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4D19" w:rsidRPr="00F3306D" w:rsidRDefault="00F123F7">
      <w:pPr>
        <w:pStyle w:val="BodyText"/>
        <w:kinsoku w:val="0"/>
        <w:overflowPunct w:val="0"/>
        <w:rPr>
          <w:rFonts w:ascii="Times New Roman" w:hAnsi="Times New Roman" w:cs="Times New Roman"/>
          <w:sz w:val="20"/>
          <w:szCs w:val="20"/>
        </w:rPr>
      </w:pPr>
      <w:r w:rsidRPr="00F123F7">
        <w:rPr>
          <w:rFonts w:ascii="Times New Roman" w:hAnsi="Times New Roman" w:cs="Times New Roman"/>
          <w:noProof/>
        </w:rPr>
        <w:pict>
          <v:group id="Group 4" o:spid="_x0000_s1026" style="position:absolute;margin-left:0;margin-top:0;width:1583pt;height:230.9pt;z-index:-251665920;mso-position-horizontal-relative:page;mso-position-vertical-relative:page" coordsize="31660,461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GBtkAqAQAAH4RAAAOAAAAZHJzL2Uyb0RvYy54bWzsWNtu4zYQfS/QfyD0&#10;WGBjy3bstRBlscgNC2zboJt+AE1RlrCSqJK0nfTre4YUZdm5NE2BAgXyYJsUj4YzZ4YzHJ99uq8r&#10;tpXalKpJo/hkHDHZCJWVzTqNfr+7/vAxYsbyJuOVamQaPUgTfTr/8YezXZvIiSpUlUnNIKQxya5N&#10;o8LaNhmNjChkzc2JamWDxVzpmltM9XqUab6D9LoaTcbj+WindNZqJaQxeHrpF6NzJz/PpbC/5rmR&#10;llVpBN2s+9bue0Xfo/Mznqw1b4tSdGrwN2hR87LBpr2oS2452+jykai6FFoZldsToeqRyvNSSGcD&#10;rInHR9bcaLVpnS3rZLdue5pA7RFPbxYrftnealZmabScRKzhNXzktmUz4mbXrhNAbnT7rb3V3kAM&#10;vyrx3WB5dLxO87UHs9XuZ5VBHN9Y5bi5z3VNImA1u3cueOhdIO8tE3hILMziMVwlsDhZTiezaecl&#10;UcCVj14UxVX36jSez7v3ZvP4I6k/4onf1CnaKUZWIdjMnk/z7/j8VvBWOjcZIivwOQ18XmspKYLZ&#10;qafUoQKfZkjmYIV0NOD8bTS+xAVPxMbYG6mcM/j2q7H+FGQYORdnXSDcgc68rnAgfhqxMdsxL7ZD&#10;B1A8AIH4BStY4B/noZeF8OplQc7p8jl54K0HviBvNoC9KO90ABw/o9z8APOMoYsD0NNWIt31yj/L&#10;2HIAOrIQEbsOfuBFcI24bzrfYMQ45daxO1KtMnQiyFE4LndxF/RAkSOfAcMTBJ6+CgyaCexCF8q9&#10;LBk0EnjxKsmgisDLIdjv0Nmqkb2P87aOGPL2it7hScstURSGbJdGXeAXaeRikJZqtZV3yoHsPn0Q&#10;793Oe0DVDIEuqpySA3CAhN/WydxDXbKCGWE9/Hqc99NrME9sKSplJAyHdLK8HzgKiLnBsTaqKrPr&#10;sqrIbqPXq4tKsy1HFZxOx/H8qjP9AFa5oGkUvea3oSdInT4T+by5UtkDspJWvpSi9GNQKP1nxHYo&#10;o2lk/thwLSNWfWmQV5fxbAajrZvMThcTTPRwZTVc4Y2AqDSyEYKchhfW1+pNq8t1gZ1iF/aN+oyi&#10;kpeUuJx+XqtugtT+X+V4nA5fM/scPydmiTJUgvcc/57jqXTSWR4UHhzV9xz/nuNdiQo1KJSJf5Lj&#10;+0xN1YaK32IZ+/x4kNYPsv8ETdNpqD8HMPQaTYbcxZNC8uyqG1teVn7satr/thy0pUjw6VoojB5d&#10;+f++1cRbdkOlzber9atk1Fx/37Qf0O2hZpersirtg+tcUchIqWZ7WwpqrWgy6B5wa/WVBcu0K3OR&#10;EkD+FdwDSuF6MdaoiwL3QvnZtLg1UZ3cP9Ja7cinKMf+gngoZUTTAzVWVdmGuwONO4NRio/azic4&#10;8y3tpRKbWjbW9+haVrBdNaYoW4P6n8h6JbM00l8ypxDdUMRv0NuFn7FaWoHrDU9y3ES65wi/fsFp&#10;vFeS9H9VqxSPl7h649KJptL1hzwJfefU3Uyo51ziikLXitA6gmTt2yVGA2gNRd0tJLROgAYIKX1w&#10;LA8ehCMUFMYuNMTHnSvX5Luduz8k6F+E4dyh9n+bnP8FAAD//wMAUEsDBAoAAAAAAAAAIQBLPan0&#10;jQYAAI0GAAAUAAAAZHJzL21lZGlhL2ltYWdlMS5wbmeJUE5HDQoaCgAAAA1JSERSAAADTwAAAM8I&#10;BgAAAC1m6l8AAAAGYktHRAD/AP8A/6C9p5MAAAAJcEhZcwAADsQAAA7EAZUrDhsAAAYtSURBVHic&#10;7d1ZTxtXGIDhL1XbH9N/3LtWaqUKqWobNWnahIYQCJsdbFYTBoMpYUlYglmMjZfeYMlCttkiBTHP&#10;czfnnO9obl8JPB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MC99Ojbb77+7ku/BAAAwH33aGvmx9aXfgkAAID7bGRiYeWrL/0SAAAA993jvyfHxBMAAEAf&#10;x6dntcGR/J/iCQAAoI/FpfWtT4cna+IJAACgj8zMSrFyVk3EEwAAQB8T2aVcqxUH4gkAAKCPyenl&#10;ZxHRFE8AAAA91OuN5sHh8XhEhHgCAADo4YeBwZGIOIoQTwAAAD39NZh9GRGtCPEEAADQ1faHg6PC&#10;8sZE+1k8AQAAdJGbK64fn5yV2s/iCQAAoIs3U4vztfP6SvtZPAEAAHQxmUsyEVFtP4snAACALpaS&#10;jeedz+IJAADgkuLa9t5Z9Xyxc008AQAAXPL9T8+eRUStc008AQAAdGg0Gq3x7LvRuPi+U5t4AgAA&#10;6FBI3u9sbe/PX14XTwAAAB0y+aR4UjlLLq+LJwAAgA5T0+/mm83W5uV18QQAANBhKpe87rYungAA&#10;AC5UKtX6xtbuYLc98QQAAHDhn1e5+WaztdVtTzwBAABc+O3p2L+99sQTAABARJSPKtXZQmkiLn3f&#10;qU08AQAARMTE26Xi3n55ode+eAIAAIiI2UKpVK3VS732xRMAAEBEjGcK2Ygo99oXTwAAABExs7j2&#10;st++eAIAAFLv/dbu4WH5dLTfGfEEAACk3sDj0bGIqPY7I54AAIDUezGcG7rqjHgCAABSLVnd3C2W&#10;drLR4/tObeIJAABItdzcaunopLJy1TnxBAAApNrMwtpKo9H876pz4gkAAEi1V2NzLyOiftU58QQA&#10;AKTWeb3RLK7vvLjOWfEEAACkVnYmWa/XG8XrnBVPAABAav3y++uXccWv7LWJJwAAIJVOKtXzsalF&#10;8QQAANDPfKG0ubtfXrruefEEAACk0szCWqlyVlu97nnxBAAApNJYppBvtWL3uufFEwAAkEqT08vP&#10;45r/7xQhngAAgBQqH1equ/vlkZvMiCcAACB1nryYykfE4U1mxBMAAJA6A3+MPI0b/MlehHgCAABS&#10;5uPe4UmyuvU2xBMAAEBv2Xyydnh0unLTOfEEAACkyvRcceX8vH7t7zu1iScAACBVht7MDUdE5aZz&#10;4gkAAEiVZHXz9W3mxBMAAJAahWRj57RSy91mVjwBAACp8fOvQ68ion6bWfEEAACkQq123hgemx+K&#10;G/5EeZt4AgAAUmF1fWdv++OnQognAACA3qZySfH4pLJ823nxBAAApEImv7zQbLY2bzsvngAAgFR4&#10;M1X4NyKat50XTwAAQCps7uyP3mVePAEAAA/ewOORTKPR3LjLHeIJAAB48J4P5cYjonGXO8QTAADw&#10;oB2dVGrZ2WQ4bvkT5W3iCQAAeNCmZ4vrB5+OV+56j3gCAAAetEw+Sc6q5+/ueo94AgAAHrRsPpmN&#10;iOO73iOeAACABy2TW37yOe4RTwAAwIO1/WH/qHxcyX6Ou/4HY2GaqbV2p2IAAAAASUVORK5CYIJQ&#10;SwMEFAAGAAgAAAAhAB2qE/HdAAAABgEAAA8AAABkcnMvZG93bnJldi54bWxMj0FLw0AQhe+C/2EZ&#10;wZvdrNVQ0mxKKeqpCLaC9DbNTpPQ7GzIbpP037t60cuDxxve+yZfTbYVA/W+caxBzRIQxKUzDVca&#10;PvevDwsQPiAbbB2Thit5WBW3Nzlmxo38QcMuVCKWsM9QQx1Cl0npy5os+pnriGN2cr3FEG1fSdPj&#10;GMttKx+TJJUWG44LNXa0qak87y5Ww9uI43quXobt+bS5HvbP719bRVrf303rJYhAU/g7hh/8iA5F&#10;ZDq6CxsvWg3xkfCrMZurNI3+qOEpVQuQRS7/4xffAAAA//8DAFBLAwQUAAYACAAAACEAqiYOvrwA&#10;AAAhAQAAGQAAAGRycy9fcmVscy9lMm9Eb2MueG1sLnJlbHOEj0FqwzAQRfeF3EHMPpadRSjFsjeh&#10;4G1IDjBIY1nEGglJLfXtI8gmgUCX8z//PaYf//wqfillF1hB17QgiHUwjq2C6+V7/wkiF2SDa2BS&#10;sFGGcdh99GdasdRRXlzMolI4K1hKiV9SZr2Qx9yESFybOSSPpZ7Jyoj6hpbkoW2PMj0zYHhhisko&#10;SJPpQFy2WM3/s8M8O02noH88cXmjkM5XdwVislQUeDIOH2HXRLYgh16+PDbcAQAA//8DAFBLAQIt&#10;ABQABgAIAAAAIQCxgme2CgEAABMCAAATAAAAAAAAAAAAAAAAAAAAAABbQ29udGVudF9UeXBlc10u&#10;eG1sUEsBAi0AFAAGAAgAAAAhADj9If/WAAAAlAEAAAsAAAAAAAAAAAAAAAAAOwEAAF9yZWxzLy5y&#10;ZWxzUEsBAi0AFAAGAAgAAAAhAAYG2QCoBAAAfhEAAA4AAAAAAAAAAAAAAAAAOgIAAGRycy9lMm9E&#10;b2MueG1sUEsBAi0ACgAAAAAAAAAhAEs9qfSNBgAAjQYAABQAAAAAAAAAAAAAAAAADgcAAGRycy9t&#10;ZWRpYS9pbWFnZTEucG5nUEsBAi0AFAAGAAgAAAAhAB2qE/HdAAAABgEAAA8AAAAAAAAAAAAAAAAA&#10;zQ0AAGRycy9kb3ducmV2LnhtbFBLAQItABQABgAIAAAAIQCqJg6+vAAAACEBAAAZAAAAAAAAAAAA&#10;AAAAANcOAABkcnMvX3JlbHMvZTJvRG9jLnhtbC5yZWxzUEsFBgAAAAAGAAYAfAEAAMoPAAAAAA==&#10;" o:allowincell="f">
            <v:shape id="Freeform 5" o:spid="_x0000_s1027" style="position:absolute;width:31660;height:4618;visibility:visible;mso-wrap-style:square;v-text-anchor:top" coordsize="31660,46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lo9nxgAAANsAAAAPAAAAZHJzL2Rvd25yZXYueG1sRI9Ba8JA&#10;FITvgv9heUIvohtbkDbNKqJtKSgtxsbzI/tMgtm3IbuN8d93C4LHYWa+YZJlb2rRUesqywpm0wgE&#10;cW51xYWCn8P75BmE88gaa8uk4EoOlovhIMFY2wvvqUt9IQKEXYwKSu+bWEqXl2TQTW1DHLyTbQ36&#10;INtC6hYvAW5q+RhFc2mw4rBQYkPrkvJz+msUfNdf+2a8nbu0O45N9nGd7TZvmVIPo371CsJT7+/h&#10;W/tTK3h5gv8v4QfIxR8AAAD//wMAUEsBAi0AFAAGAAgAAAAhANvh9svuAAAAhQEAABMAAAAAAAAA&#10;AAAAAAAAAAAAAFtDb250ZW50X1R5cGVzXS54bWxQSwECLQAUAAYACAAAACEAWvQsW78AAAAVAQAA&#10;CwAAAAAAAAAAAAAAAAAfAQAAX3JlbHMvLnJlbHNQSwECLQAUAAYACAAAACEA25aPZ8YAAADbAAAA&#10;DwAAAAAAAAAAAAAAAAAHAgAAZHJzL2Rvd25yZXYueG1sUEsFBgAAAAADAAMAtwAAAPoCAAAAAA==&#10;" path="m,4617r31659,l31659,,,,,4617xe" fillcolor="#33016e" stroked="f">
              <v:path arrowok="t" o:connecttype="custom" o:connectlocs="0,4617;31659,4617;31659,0;0,0;0,4617" o:connectangles="0,0,0,0,0"/>
            </v:shape>
            <v:shape id="Freeform 6" o:spid="_x0000_s1028" style="position:absolute;width:31660;height:4618;visibility:visible;mso-wrap-style:square;v-text-anchor:top" coordsize="31660,46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5m3AwwAAANsAAAAPAAAAZHJzL2Rvd25yZXYueG1sRI9Pa8JA&#10;FMTvBb/D8gRvdWMRaVLXINJFb6VRe35kX/On2bchu2r89m6h0OMwM79h1vloO3GlwTeOFSzmCQji&#10;0pmGKwWno35+BeEDssHOMSm4k4d8M3laY2bcjT/pWoRKRAj7DBXUIfSZlL6syaKfu544et9usBii&#10;HCppBrxFuO3kS5KspMWG40KNPe1qKn+Ki1XQXdqvFnWxkjJN9fb8ofv9u1ZqNh23byACjeE//Nc+&#10;GAXpEn6/xB8gNw8AAAD//wMAUEsBAi0AFAAGAAgAAAAhANvh9svuAAAAhQEAABMAAAAAAAAAAAAA&#10;AAAAAAAAAFtDb250ZW50X1R5cGVzXS54bWxQSwECLQAUAAYACAAAACEAWvQsW78AAAAVAQAACwAA&#10;AAAAAAAAAAAAAAAfAQAAX3JlbHMvLnJlbHNQSwECLQAUAAYACAAAACEAiOZtwMMAAADbAAAADwAA&#10;AAAAAAAAAAAAAAAHAgAAZHJzL2Rvd25yZXYueG1sUEsFBgAAAAADAAMAtwAAAPcCAAAAAA==&#10;" path="m,4617r31659,l31659,,,,,4617xe" filled="f" strokecolor="#220050" strokeweight=".21975mm">
              <v:path arrowok="t" o:connecttype="custom" o:connectlocs="0,4617;31659,4617;31659,0;0,0;0,4617" o:connectangles="0,0,0,0,0"/>
            </v:shape>
            <v:shape id="Picture 7" o:spid="_x0000_s1029" type="#_x0000_t75" style="position:absolute;left:1099;top:2438;width:3720;height:92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jKk+xAAAANsAAAAPAAAAZHJzL2Rvd25yZXYueG1sRI/dagIx&#10;FITvBd8hHKF3mrWlUlejSEvBQqn4g9eH5Li7uDlZkuiuPr0pFHo5zMw3zHzZ2VpcyYfKsYLxKANB&#10;rJ2puFBw2H8O30CEiGywdkwKbhRguej35pgb1/KWrrtYiAThkKOCMsYmlzLokiyGkWuIk3dy3mJM&#10;0hfSeGwT3NbyOcsm0mLFaaHEht5L0ufdxSr4ON715uWr3W4mZyL9XZMvfi5KPQ261QxEpC7+h//a&#10;a6Ng+gq/X9IPkIsHAAAA//8DAFBLAQItABQABgAIAAAAIQDb4fbL7gAAAIUBAAATAAAAAAAAAAAA&#10;AAAAAAAAAABbQ29udGVudF9UeXBlc10ueG1sUEsBAi0AFAAGAAgAAAAhAFr0LFu/AAAAFQEAAAsA&#10;AAAAAAAAAAAAAAAAHwEAAF9yZWxzLy5yZWxzUEsBAi0AFAAGAAgAAAAhAPOMqT7EAAAA2wAAAA8A&#10;AAAAAAAAAAAAAAAABwIAAGRycy9kb3ducmV2LnhtbFBLBQYAAAAAAwADALcAAAD4AgAAAAA=&#10;">
              <v:imagedata r:id="rId5" o:title=""/>
            </v:shape>
            <w10:wrap anchorx="page" anchory="page"/>
          </v:group>
        </w:pict>
      </w:r>
    </w:p>
    <w:p w:rsidR="00624D19" w:rsidRPr="00F3306D" w:rsidRDefault="00624D19">
      <w:pPr>
        <w:pStyle w:val="BodyText"/>
        <w:kinsoku w:val="0"/>
        <w:overflowPunct w:val="0"/>
        <w:rPr>
          <w:rFonts w:ascii="Times New Roman" w:hAnsi="Times New Roman" w:cs="Times New Roman"/>
          <w:sz w:val="20"/>
          <w:szCs w:val="20"/>
        </w:rPr>
      </w:pPr>
    </w:p>
    <w:p w:rsidR="00624D19" w:rsidRPr="00F3306D" w:rsidRDefault="00624D19">
      <w:pPr>
        <w:pStyle w:val="BodyText"/>
        <w:kinsoku w:val="0"/>
        <w:overflowPunct w:val="0"/>
        <w:rPr>
          <w:rFonts w:ascii="Times New Roman" w:hAnsi="Times New Roman" w:cs="Times New Roman"/>
          <w:sz w:val="20"/>
          <w:szCs w:val="20"/>
        </w:rPr>
      </w:pPr>
    </w:p>
    <w:p w:rsidR="00624D19" w:rsidRPr="00F3306D" w:rsidRDefault="00624D19">
      <w:pPr>
        <w:pStyle w:val="BodyText"/>
        <w:kinsoku w:val="0"/>
        <w:overflowPunct w:val="0"/>
        <w:spacing w:before="8"/>
        <w:rPr>
          <w:rFonts w:ascii="Times New Roman" w:hAnsi="Times New Roman" w:cs="Times New Roman"/>
          <w:sz w:val="27"/>
          <w:szCs w:val="27"/>
        </w:rPr>
      </w:pPr>
    </w:p>
    <w:p w:rsidR="00624D19" w:rsidRPr="00F3306D" w:rsidRDefault="00A11A48">
      <w:pPr>
        <w:pStyle w:val="BodyText"/>
        <w:kinsoku w:val="0"/>
        <w:overflowPunct w:val="0"/>
        <w:spacing w:before="59"/>
        <w:ind w:left="167"/>
        <w:rPr>
          <w:rFonts w:ascii="Times New Roman" w:hAnsi="Times New Roman" w:cs="Times New Roman"/>
          <w:b/>
          <w:bCs/>
          <w:color w:val="FFFFFF"/>
          <w:sz w:val="130"/>
          <w:szCs w:val="130"/>
        </w:rPr>
      </w:pPr>
      <w:r w:rsidRPr="00F3306D">
        <w:rPr>
          <w:rFonts w:ascii="Times New Roman" w:hAnsi="Times New Roman" w:cs="Times New Roman"/>
          <w:b/>
          <w:bCs/>
          <w:color w:val="FFFFFF"/>
          <w:sz w:val="130"/>
          <w:szCs w:val="130"/>
        </w:rPr>
        <w:t>ULTRASOUND IN DIAGNOSIS CORONAVIRUS</w:t>
      </w:r>
    </w:p>
    <w:p w:rsidR="00624D19" w:rsidRPr="00F3306D" w:rsidRDefault="00F123F7">
      <w:pPr>
        <w:pStyle w:val="Heading2"/>
        <w:kinsoku w:val="0"/>
        <w:overflowPunct w:val="0"/>
        <w:spacing w:before="1178"/>
        <w:rPr>
          <w:rFonts w:ascii="Times New Roman" w:hAnsi="Times New Roman" w:cs="Times New Roman"/>
          <w:color w:val="FFFFFF"/>
        </w:rPr>
      </w:pPr>
      <w:r w:rsidRPr="00F123F7">
        <w:rPr>
          <w:rFonts w:ascii="Times New Roman" w:hAnsi="Times New Roman" w:cs="Times New Roman"/>
          <w:noProof/>
        </w:rPr>
        <w:pict>
          <v:shape id="Freeform 2" o:spid="_x0000_s1033" style="position:absolute;left:0;text-align:left;margin-left:413.45pt;margin-top:128.25pt;width:0;height:737.8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0,147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76y/gIAAJIGAAAOAAAAZHJzL2Uyb0RvYy54bWysVW1v0zAQ/o7Ef7D8EanLS7P1RcumqWkR&#10;0oBJKz/AjZ0mwrGD7TYdiP/OnZN26QYSQvRDavee3D333Euvbw+1JHthbKVVSqOLkBKhcs0rtU3p&#10;l/VqNKXEOqY4k1qJlD4JS29v3r65bpu5iHWpJReGgBNl522T0tK5Zh4ENi9FzeyFboQCY6FNzRxc&#10;zTbghrXgvZZBHIZXQasNb4zOhbXwa9YZ6Y33XxQid5+LwgpHZEqBm/NP458bfAY312y+Nawpq7yn&#10;wf6BRc0qBUFPrjLmGNmZ6pWrusqNtrpwF7muA10UVS58DpBNFL7I5rFkjfC5gDi2Oclk/5/b/NP+&#10;wZCKp3QGlVKshhqtjBCoOIlRnraxc0A9Ng8GE7TNvc6/WjAEZxa8WMCQTftRc/DCdk57SQ6FqfFN&#10;SJYcvPJPJ+XFwZEcfoziSQjlycEyG0+i8dhXJmDz48v5zrr3QntHbH9vXVc4DicvO++5r8FLUUuo&#10;4buAhKQl8bHGJ0R0hihJlEwup30jnEDxGeh3bsYDBLqYkIErYL49cmPlkW5+UD1fOBGGIxJ6iRpt&#10;URokDwqsI2QDLgCFyf0BDBQRPB6Cu5f6IAa6/2XfG0qg7zddug1zyA1j4JG0KQW5SAn18JqgodZ7&#10;sdYe4l6UD4I9W6V6jfKy9PQ6O7yCkXx2p+hIelBepVeVlL6+UiGn8SSOvUxWy4qjEelYs90spCF7&#10;BqO9nGbx3VG2M5jRO8W9s1IwvuzPjlWyO0Nw6VWGVuy1wKb0s/tjFs6W0+U0GSXx1XKUhFk2ulst&#10;ktHVKppcZuNssciin0gtSuZlxblQyO64R6Lk7+a032jdBjhtkrMszpJd+U+v6wAWnNPwIkMux2+f&#10;nR9anNNusDeaP8HMGt0tRljkcCi1+U5JC0sxpfbbjhlBifygYOvMoiSBBnH+klxOsFvM0LIZWpjK&#10;wVVKHYVex+PCdZt315hqW0KkyJdV6TvYFUWFM+35daz6Cyw+n0G/pHGzDu8e9fxXcvMLAAD//wMA&#10;UEsDBBQABgAIAAAAIQB3hLKY4QAAAAwBAAAPAAAAZHJzL2Rvd25yZXYueG1sTI9BTsMwEEX3SNzB&#10;GiQ2iDq4NE1DnKpCYoWESsoBnNgkgXgcYqcOt2dYwXJmnv68X+wXO7CzmXzvUMLdKgFmsHG6x1bC&#10;2+npNgPmg0KtBodGwrfxsC8vLwqVaxfx1Zyr0DIKQZ8rCV0IY865bzpjlV+50SDd3t1kVaBxarme&#10;VKRwO3CRJCm3qkf60KnRPHam+axmKyHOUcf7ajyMX7M4fiRt/XJzepby+mo5PAALZgl/MPzqkzqU&#10;5FS7GbVng4RMpDtCJYhNugFGRCYy2tSEbtdiDbws+P8S5Q8AAAD//wMAUEsBAi0AFAAGAAgAAAAh&#10;ALaDOJL+AAAA4QEAABMAAAAAAAAAAAAAAAAAAAAAAFtDb250ZW50X1R5cGVzXS54bWxQSwECLQAU&#10;AAYACAAAACEAOP0h/9YAAACUAQAACwAAAAAAAAAAAAAAAAAvAQAAX3JlbHMvLnJlbHNQSwECLQAU&#10;AAYACAAAACEAkQO+sv4CAACSBgAADgAAAAAAAAAAAAAAAAAuAgAAZHJzL2Uyb0RvYy54bWxQSwEC&#10;LQAUAAYACAAAACEAd4SymOEAAAAMAQAADwAAAAAAAAAAAAAAAABYBQAAZHJzL2Rvd25yZXYueG1s&#10;UEsFBgAAAAAEAAQA8wAAAGYGAAAAAA==&#10;" o:allowincell="f" path="m,l,14758e" filled="f" strokecolor="#e8d2a1" strokeweight=".1034mm">
            <v:path arrowok="t" o:connecttype="custom" o:connectlocs="0,0;0,9370695" o:connectangles="0,0"/>
            <w10:wrap anchorx="page"/>
          </v:shape>
        </w:pict>
      </w:r>
      <w:r w:rsidRPr="00F123F7">
        <w:rPr>
          <w:rFonts w:ascii="Times New Roman" w:hAnsi="Times New Roman" w:cs="Times New Roman"/>
          <w:noProof/>
        </w:rPr>
        <w:pict>
          <v:shape id="Freeform 3" o:spid="_x0000_s1032" style="position:absolute;left:0;text-align:left;margin-left:791.5pt;margin-top:128.65pt;width:0;height:737.85pt;z-index: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0,147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hLf7/wIAAJIGAAAOAAAAZHJzL2Uyb0RvYy54bWysVV1v2jAUfZ+0/2D5cRLNB2kDqKGqCEyT&#10;uq1S2Q8wtkOiOXZmG0I37b/v2kko0E2apvEQbO7Jveee+8Ht3aEWaM+1qZTMcHQVYsQlVayS2wx/&#10;Wa9GE4yMJZIRoSTP8DM3+G7+9s1t28x4rEolGNcInEgza5sMl9Y2syAwtOQ1MVeq4RKMhdI1sXDV&#10;24Bp0oL3WgRxGN4ErdKs0YpyY+DXvDPiufdfFJzaz0VhuEUiw8DN+qf2z417BvNbMttq0pQV7WmQ&#10;f2BRk0pC0KOrnFiCdrp65aquqFZGFfaKqjpQRVFR7nOAbKLwIpunkjTc5wLimOYok/l/bumn/aNG&#10;FcvwNMVIkhpqtNKcO8XR2MnTNmYGqKfmUbsETfOg6FcDhuDM4i4GMGjTflQMvJCdVV6SQ6Fr9yYk&#10;iw5e+eej8vxgEYUfozgNoTwULNNxGo3HvjIBmQ0v052x77nyjsj+wdiucAxOXnbWc1+Dl6IWUMN3&#10;AQpRi+KhxkdEdIYoUZSk15O+EY6g+Az0OzfjE4RzkaITV8B8O3Aj5UCXHmTPF06IuBEJvUSNMk4a&#10;Rx4UWEeODbgAlEvuD2Cg6MC+SAO4++6DaOj+y77XGEHfb7p0G2IdNxfDHVGbYZALlVAPr4kz1GrP&#10;18pD7EX5INiLVcjXKC9Ln0tnh1dcJJ/dMbojfVJeqVaVEL6+QjpO4zSOvUxGiYo5o6Nj9HazEBrt&#10;CYz2cpLH94NsZzCtdpJ5ZyUnbNmfLalEd4bgwqsMrdhr4ZrSz+6PaThdTpaTZJTEN8tREub56H61&#10;SEY3qyi9zsf5YpFHPx21KJmVFWNcOnbDHomSv5vTfqN1G+C4Sc6yOEt25T+9riew4JyGFxlyGb59&#10;dn5o3Zx2g71R7BlmVqtuMcIih0Op9HeMWliKGTbfdkRzjMQHCVtnGiUJNIj1l+Q6dd2iTy2bUwuR&#10;FFxl2GLodXdc2G7z7hpdbUuIFPmySnUPu6Ko3Ex7fh2r/gKLz2fQL2m3WU/vHvXyVzL/BQAA//8D&#10;AFBLAwQUAAYACAAAACEA2CwOKeIAAAAOAQAADwAAAGRycy9kb3ducmV2LnhtbEyPzU6EQBCE7ya+&#10;w6RNvBh3WBCXIMNmY+LJxCjrAwxMCyjzIzPs4Nvbe9JbV3el+qtqv+qJnXD2ozUCtpsEGJrOqtH0&#10;At6PT7cFMB+kUXKyBgX8oId9fXlRyVLZaN7w1ISeUYjxpRQwhOBKzn03oJZ+Yx0aun3YWctAcu65&#10;mmWkcD3xNEnuuZajoQ+DdPg4YPfVLFpAXKKKd407uO8lff1M+vbl5vgsxPXVengAFnANf2Y44xM6&#10;1MTU2sUozybSeZFRmSAgzXcZsLMlL3JatTTtsmwLvK74/xr1LwAAAP//AwBQSwECLQAUAAYACAAA&#10;ACEAtoM4kv4AAADhAQAAEwAAAAAAAAAAAAAAAAAAAAAAW0NvbnRlbnRfVHlwZXNdLnhtbFBLAQIt&#10;ABQABgAIAAAAIQA4/SH/1gAAAJQBAAALAAAAAAAAAAAAAAAAAC8BAABfcmVscy8ucmVsc1BLAQIt&#10;ABQABgAIAAAAIQAkhLf7/wIAAJIGAAAOAAAAAAAAAAAAAAAAAC4CAABkcnMvZTJvRG9jLnhtbFBL&#10;AQItABQABgAIAAAAIQDYLA4p4gAAAA4BAAAPAAAAAAAAAAAAAAAAAFkFAABkcnMvZG93bnJldi54&#10;bWxQSwUGAAAAAAQABADzAAAAaAYAAAAA&#10;" o:allowincell="f" path="m,l,14758e" filled="f" strokecolor="#e8d2a1" strokeweight=".1034mm">
            <v:path arrowok="t" o:connecttype="custom" o:connectlocs="0,0;0,9370695" o:connectangles="0,0"/>
            <w10:wrap anchorx="page"/>
          </v:shape>
        </w:pict>
      </w:r>
      <w:r w:rsidR="00A11A48" w:rsidRPr="00F3306D">
        <w:rPr>
          <w:rFonts w:ascii="Times New Roman" w:hAnsi="Times New Roman" w:cs="Times New Roman"/>
          <w:color w:val="FFFFFF"/>
        </w:rPr>
        <w:t>Student’s Name</w:t>
      </w:r>
    </w:p>
    <w:p w:rsidR="00A11A48" w:rsidRPr="00F3306D" w:rsidRDefault="00A11A48" w:rsidP="00A11A48">
      <w:pPr>
        <w:rPr>
          <w:rFonts w:ascii="Times New Roman" w:hAnsi="Times New Roman" w:cs="Times New Roman"/>
        </w:rPr>
      </w:pPr>
    </w:p>
    <w:p w:rsidR="00624D19" w:rsidRPr="00F3306D" w:rsidRDefault="00624D19">
      <w:pPr>
        <w:pStyle w:val="BodyText"/>
        <w:kinsoku w:val="0"/>
        <w:overflowPunct w:val="0"/>
        <w:rPr>
          <w:rFonts w:ascii="Times New Roman" w:hAnsi="Times New Roman" w:cs="Times New Roman"/>
          <w:sz w:val="20"/>
          <w:szCs w:val="20"/>
        </w:rPr>
      </w:pPr>
    </w:p>
    <w:p w:rsidR="00624D19" w:rsidRPr="00F3306D" w:rsidRDefault="00624D19">
      <w:pPr>
        <w:pStyle w:val="BodyText"/>
        <w:kinsoku w:val="0"/>
        <w:overflowPunct w:val="0"/>
        <w:rPr>
          <w:rFonts w:ascii="Times New Roman" w:hAnsi="Times New Roman" w:cs="Times New Roman"/>
          <w:sz w:val="20"/>
          <w:szCs w:val="20"/>
        </w:rPr>
      </w:pPr>
    </w:p>
    <w:p w:rsidR="00624D19" w:rsidRPr="00F3306D" w:rsidRDefault="00624D19">
      <w:pPr>
        <w:pStyle w:val="BodyText"/>
        <w:kinsoku w:val="0"/>
        <w:overflowPunct w:val="0"/>
        <w:spacing w:before="1"/>
        <w:rPr>
          <w:rFonts w:ascii="Times New Roman" w:hAnsi="Times New Roman" w:cs="Times New Roman"/>
          <w:sz w:val="24"/>
          <w:szCs w:val="24"/>
        </w:rPr>
      </w:pPr>
    </w:p>
    <w:p w:rsidR="00624D19" w:rsidRPr="00F3306D" w:rsidRDefault="00624D19">
      <w:pPr>
        <w:pStyle w:val="BodyText"/>
        <w:kinsoku w:val="0"/>
        <w:overflowPunct w:val="0"/>
        <w:spacing w:before="1"/>
        <w:rPr>
          <w:rFonts w:ascii="Times New Roman" w:hAnsi="Times New Roman" w:cs="Times New Roman"/>
          <w:sz w:val="24"/>
          <w:szCs w:val="24"/>
        </w:rPr>
        <w:sectPr w:rsidR="00624D19" w:rsidRPr="00F3306D">
          <w:type w:val="continuous"/>
          <w:pgSz w:w="31660" w:h="21110" w:orient="landscape"/>
          <w:pgMar w:top="0" w:right="980" w:bottom="280" w:left="1020" w:header="720" w:footer="720" w:gutter="0"/>
          <w:cols w:space="720"/>
          <w:noEndnote/>
        </w:sectPr>
      </w:pPr>
    </w:p>
    <w:p w:rsidR="00624D19" w:rsidRPr="00F3306D" w:rsidRDefault="00A11A48">
      <w:pPr>
        <w:pStyle w:val="BodyText"/>
        <w:kinsoku w:val="0"/>
        <w:overflowPunct w:val="0"/>
        <w:spacing w:before="298" w:line="252" w:lineRule="auto"/>
        <w:ind w:left="191" w:right="556"/>
        <w:rPr>
          <w:rFonts w:ascii="Times New Roman" w:hAnsi="Times New Roman" w:cs="Times New Roman"/>
          <w:b/>
          <w:bCs/>
          <w:color w:val="33006E"/>
          <w:sz w:val="48"/>
          <w:szCs w:val="48"/>
        </w:rPr>
      </w:pPr>
      <w:r w:rsidRPr="00F3306D">
        <w:rPr>
          <w:rFonts w:ascii="Times New Roman" w:hAnsi="Times New Roman" w:cs="Times New Roman"/>
          <w:b/>
          <w:bCs/>
          <w:color w:val="33006E"/>
          <w:sz w:val="48"/>
          <w:szCs w:val="48"/>
        </w:rPr>
        <w:lastRenderedPageBreak/>
        <w:t>CORONAVIRUS</w:t>
      </w:r>
    </w:p>
    <w:p w:rsidR="00624D19" w:rsidRPr="00F3306D" w:rsidRDefault="00624D19">
      <w:pPr>
        <w:pStyle w:val="BodyText"/>
        <w:kinsoku w:val="0"/>
        <w:overflowPunct w:val="0"/>
        <w:rPr>
          <w:rFonts w:ascii="Times New Roman" w:hAnsi="Times New Roman" w:cs="Times New Roman"/>
          <w:sz w:val="24"/>
          <w:szCs w:val="24"/>
        </w:rPr>
      </w:pPr>
    </w:p>
    <w:p w:rsidR="00624D19" w:rsidRPr="00F3306D" w:rsidRDefault="00043F36" w:rsidP="00CB1232">
      <w:pPr>
        <w:pStyle w:val="BodyText"/>
        <w:kinsoku w:val="0"/>
        <w:overflowPunct w:val="0"/>
        <w:rPr>
          <w:rFonts w:ascii="Times New Roman" w:hAnsi="Times New Roman" w:cs="Times New Roman"/>
          <w:sz w:val="24"/>
          <w:szCs w:val="24"/>
        </w:rPr>
      </w:pPr>
      <w:r w:rsidRPr="00F3306D">
        <w:rPr>
          <w:rFonts w:ascii="Times New Roman" w:hAnsi="Times New Roman" w:cs="Times New Roman"/>
          <w:sz w:val="24"/>
          <w:szCs w:val="24"/>
        </w:rPr>
        <w:t>Corona virus</w:t>
      </w:r>
      <w:r w:rsidR="00AD0517" w:rsidRPr="00F3306D">
        <w:rPr>
          <w:rFonts w:ascii="Times New Roman" w:hAnsi="Times New Roman" w:cs="Times New Roman"/>
          <w:sz w:val="24"/>
          <w:szCs w:val="24"/>
        </w:rPr>
        <w:t xml:space="preserve"> is a type of virus that causes diseases. The virus is found in animals and can be transmitted to humans and then between people </w:t>
      </w:r>
      <w:r w:rsidR="003B39C1" w:rsidRPr="00F3306D">
        <w:rPr>
          <w:rFonts w:ascii="Times New Roman" w:hAnsi="Times New Roman" w:cs="Times New Roman"/>
          <w:sz w:val="24"/>
          <w:szCs w:val="24"/>
        </w:rPr>
        <w:t>by coming into contact with droplets of an infected person</w:t>
      </w:r>
      <w:r w:rsidR="00046499">
        <w:rPr>
          <w:rFonts w:ascii="Times New Roman" w:hAnsi="Times New Roman" w:cs="Times New Roman"/>
          <w:sz w:val="24"/>
          <w:szCs w:val="24"/>
        </w:rPr>
        <w:t xml:space="preserve"> (</w:t>
      </w:r>
      <w:r w:rsidR="00046499" w:rsidRPr="0076497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Novel</w:t>
      </w:r>
      <w:r w:rsidR="0004649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2020</w:t>
      </w:r>
      <w:r w:rsidR="00046499">
        <w:rPr>
          <w:rFonts w:ascii="Times New Roman" w:hAnsi="Times New Roman" w:cs="Times New Roman"/>
          <w:sz w:val="24"/>
          <w:szCs w:val="24"/>
        </w:rPr>
        <w:t>)</w:t>
      </w:r>
      <w:r w:rsidR="003B39C1" w:rsidRPr="00F3306D">
        <w:rPr>
          <w:rFonts w:ascii="Times New Roman" w:hAnsi="Times New Roman" w:cs="Times New Roman"/>
          <w:sz w:val="24"/>
          <w:szCs w:val="24"/>
        </w:rPr>
        <w:t xml:space="preserve">. </w:t>
      </w:r>
      <w:r w:rsidR="0024524A" w:rsidRPr="00F3306D">
        <w:rPr>
          <w:rFonts w:ascii="Times New Roman" w:hAnsi="Times New Roman" w:cs="Times New Roman"/>
          <w:sz w:val="24"/>
          <w:szCs w:val="24"/>
        </w:rPr>
        <w:t xml:space="preserve">The diseases caused by the virus range </w:t>
      </w:r>
      <w:r w:rsidR="007B3788" w:rsidRPr="00F3306D">
        <w:rPr>
          <w:rFonts w:ascii="Times New Roman" w:hAnsi="Times New Roman" w:cs="Times New Roman"/>
          <w:sz w:val="24"/>
          <w:szCs w:val="24"/>
        </w:rPr>
        <w:t xml:space="preserve">from </w:t>
      </w:r>
      <w:r w:rsidR="00710A3C">
        <w:rPr>
          <w:rFonts w:ascii="Times New Roman" w:hAnsi="Times New Roman" w:cs="Times New Roman"/>
          <w:sz w:val="24"/>
          <w:szCs w:val="24"/>
        </w:rPr>
        <w:t xml:space="preserve">the </w:t>
      </w:r>
      <w:r w:rsidR="007B3788" w:rsidRPr="00F3306D">
        <w:rPr>
          <w:rFonts w:ascii="Times New Roman" w:hAnsi="Times New Roman" w:cs="Times New Roman"/>
          <w:sz w:val="24"/>
          <w:szCs w:val="24"/>
        </w:rPr>
        <w:t xml:space="preserve">common cold to severe ones such as </w:t>
      </w:r>
      <w:r w:rsidR="00710A3C">
        <w:rPr>
          <w:rFonts w:ascii="Times New Roman" w:hAnsi="Times New Roman" w:cs="Times New Roman"/>
          <w:sz w:val="24"/>
          <w:szCs w:val="24"/>
        </w:rPr>
        <w:t xml:space="preserve">the </w:t>
      </w:r>
      <w:r w:rsidR="007B3788" w:rsidRPr="00F3306D">
        <w:rPr>
          <w:rFonts w:ascii="Times New Roman" w:hAnsi="Times New Roman" w:cs="Times New Roman"/>
          <w:sz w:val="24"/>
          <w:szCs w:val="24"/>
        </w:rPr>
        <w:t>Middle East respiratory syndrome (MERS) and severe acute respiratory syndrome (SARS).</w:t>
      </w:r>
    </w:p>
    <w:p w:rsidR="003B39C1" w:rsidRPr="00F3306D" w:rsidRDefault="003B39C1" w:rsidP="00CB1232">
      <w:pPr>
        <w:pStyle w:val="BodyText"/>
        <w:kinsoku w:val="0"/>
        <w:overflowPunct w:val="0"/>
        <w:jc w:val="center"/>
        <w:rPr>
          <w:rFonts w:ascii="Times New Roman" w:hAnsi="Times New Roman" w:cs="Times New Roman"/>
          <w:color w:val="33006E"/>
          <w:sz w:val="32"/>
          <w:szCs w:val="32"/>
        </w:rPr>
      </w:pPr>
      <w:r w:rsidRPr="00F3306D">
        <w:rPr>
          <w:rFonts w:ascii="Times New Roman" w:hAnsi="Times New Roman" w:cs="Times New Roman"/>
          <w:color w:val="33006E"/>
          <w:sz w:val="32"/>
          <w:szCs w:val="32"/>
        </w:rPr>
        <w:t xml:space="preserve">Symptoms of </w:t>
      </w:r>
      <w:r w:rsidR="00043F36" w:rsidRPr="00F3306D">
        <w:rPr>
          <w:rFonts w:ascii="Times New Roman" w:hAnsi="Times New Roman" w:cs="Times New Roman"/>
          <w:color w:val="33006E"/>
          <w:sz w:val="32"/>
          <w:szCs w:val="32"/>
        </w:rPr>
        <w:t>Corona virus</w:t>
      </w:r>
    </w:p>
    <w:p w:rsidR="003B39C1" w:rsidRPr="00F3306D" w:rsidRDefault="003B39C1" w:rsidP="00CB1232">
      <w:pPr>
        <w:pStyle w:val="BodyText"/>
        <w:kinsoku w:val="0"/>
        <w:overflowPunct w:val="0"/>
        <w:rPr>
          <w:rFonts w:ascii="Times New Roman" w:hAnsi="Times New Roman" w:cs="Times New Roman"/>
          <w:sz w:val="24"/>
          <w:szCs w:val="24"/>
        </w:rPr>
      </w:pPr>
      <w:r w:rsidRPr="00F3306D">
        <w:rPr>
          <w:rFonts w:ascii="Times New Roman" w:hAnsi="Times New Roman" w:cs="Times New Roman"/>
          <w:sz w:val="24"/>
          <w:szCs w:val="24"/>
        </w:rPr>
        <w:t xml:space="preserve">The symptoms of </w:t>
      </w:r>
      <w:r w:rsidR="00043F36" w:rsidRPr="00F3306D">
        <w:rPr>
          <w:rFonts w:ascii="Times New Roman" w:hAnsi="Times New Roman" w:cs="Times New Roman"/>
          <w:sz w:val="24"/>
          <w:szCs w:val="24"/>
        </w:rPr>
        <w:t>corona virus</w:t>
      </w:r>
      <w:r w:rsidRPr="00F3306D">
        <w:rPr>
          <w:rFonts w:ascii="Times New Roman" w:hAnsi="Times New Roman" w:cs="Times New Roman"/>
          <w:sz w:val="24"/>
          <w:szCs w:val="24"/>
        </w:rPr>
        <w:t xml:space="preserve"> disease include;</w:t>
      </w:r>
    </w:p>
    <w:p w:rsidR="003B39C1" w:rsidRPr="00F3306D" w:rsidRDefault="003B39C1" w:rsidP="00CB1232">
      <w:pPr>
        <w:pStyle w:val="BodyText"/>
        <w:numPr>
          <w:ilvl w:val="0"/>
          <w:numId w:val="3"/>
        </w:numPr>
        <w:kinsoku w:val="0"/>
        <w:overflowPunct w:val="0"/>
        <w:rPr>
          <w:rFonts w:ascii="Times New Roman" w:hAnsi="Times New Roman" w:cs="Times New Roman"/>
          <w:sz w:val="24"/>
          <w:szCs w:val="24"/>
        </w:rPr>
      </w:pPr>
      <w:r w:rsidRPr="00F3306D">
        <w:rPr>
          <w:rFonts w:ascii="Times New Roman" w:hAnsi="Times New Roman" w:cs="Times New Roman"/>
          <w:sz w:val="24"/>
          <w:szCs w:val="24"/>
        </w:rPr>
        <w:t>Fever</w:t>
      </w:r>
    </w:p>
    <w:p w:rsidR="003B39C1" w:rsidRPr="00F3306D" w:rsidRDefault="003B39C1" w:rsidP="00CB1232">
      <w:pPr>
        <w:pStyle w:val="BodyText"/>
        <w:numPr>
          <w:ilvl w:val="0"/>
          <w:numId w:val="3"/>
        </w:numPr>
        <w:kinsoku w:val="0"/>
        <w:overflowPunct w:val="0"/>
        <w:rPr>
          <w:rFonts w:ascii="Times New Roman" w:hAnsi="Times New Roman" w:cs="Times New Roman"/>
          <w:sz w:val="24"/>
          <w:szCs w:val="24"/>
        </w:rPr>
      </w:pPr>
      <w:r w:rsidRPr="00F3306D">
        <w:rPr>
          <w:rFonts w:ascii="Times New Roman" w:hAnsi="Times New Roman" w:cs="Times New Roman"/>
          <w:sz w:val="24"/>
          <w:szCs w:val="24"/>
        </w:rPr>
        <w:t>Cough</w:t>
      </w:r>
    </w:p>
    <w:p w:rsidR="003B39C1" w:rsidRPr="00F3306D" w:rsidRDefault="003B39C1" w:rsidP="00CB1232">
      <w:pPr>
        <w:pStyle w:val="BodyText"/>
        <w:numPr>
          <w:ilvl w:val="0"/>
          <w:numId w:val="3"/>
        </w:numPr>
        <w:kinsoku w:val="0"/>
        <w:overflowPunct w:val="0"/>
        <w:rPr>
          <w:rFonts w:ascii="Times New Roman" w:hAnsi="Times New Roman" w:cs="Times New Roman"/>
          <w:sz w:val="24"/>
          <w:szCs w:val="24"/>
        </w:rPr>
      </w:pPr>
      <w:r w:rsidRPr="00F3306D">
        <w:rPr>
          <w:rFonts w:ascii="Times New Roman" w:hAnsi="Times New Roman" w:cs="Times New Roman"/>
          <w:sz w:val="24"/>
          <w:szCs w:val="24"/>
        </w:rPr>
        <w:t>Shortness of breath</w:t>
      </w:r>
    </w:p>
    <w:p w:rsidR="003B39C1" w:rsidRPr="00F3306D" w:rsidRDefault="003B39C1" w:rsidP="00CB1232">
      <w:pPr>
        <w:pStyle w:val="BodyText"/>
        <w:numPr>
          <w:ilvl w:val="0"/>
          <w:numId w:val="3"/>
        </w:numPr>
        <w:kinsoku w:val="0"/>
        <w:overflowPunct w:val="0"/>
        <w:rPr>
          <w:rFonts w:ascii="Times New Roman" w:hAnsi="Times New Roman" w:cs="Times New Roman"/>
          <w:sz w:val="24"/>
          <w:szCs w:val="24"/>
        </w:rPr>
      </w:pPr>
      <w:r w:rsidRPr="00F3306D">
        <w:rPr>
          <w:rFonts w:ascii="Times New Roman" w:hAnsi="Times New Roman" w:cs="Times New Roman"/>
          <w:sz w:val="24"/>
          <w:szCs w:val="24"/>
        </w:rPr>
        <w:t>Breathing difficulties</w:t>
      </w:r>
    </w:p>
    <w:p w:rsidR="003B39C1" w:rsidRPr="00F3306D" w:rsidRDefault="003B39C1" w:rsidP="00CB1232">
      <w:pPr>
        <w:pStyle w:val="BodyText"/>
        <w:numPr>
          <w:ilvl w:val="0"/>
          <w:numId w:val="3"/>
        </w:numPr>
        <w:kinsoku w:val="0"/>
        <w:overflowPunct w:val="0"/>
        <w:rPr>
          <w:rFonts w:ascii="Times New Roman" w:hAnsi="Times New Roman" w:cs="Times New Roman"/>
          <w:sz w:val="24"/>
          <w:szCs w:val="24"/>
        </w:rPr>
      </w:pPr>
      <w:r w:rsidRPr="00F3306D">
        <w:rPr>
          <w:rFonts w:ascii="Times New Roman" w:hAnsi="Times New Roman" w:cs="Times New Roman"/>
          <w:sz w:val="24"/>
          <w:szCs w:val="24"/>
        </w:rPr>
        <w:t>Muscle aches</w:t>
      </w:r>
    </w:p>
    <w:p w:rsidR="003B39C1" w:rsidRPr="00F3306D" w:rsidRDefault="003B39C1" w:rsidP="00CB1232">
      <w:pPr>
        <w:pStyle w:val="BodyText"/>
        <w:numPr>
          <w:ilvl w:val="0"/>
          <w:numId w:val="3"/>
        </w:numPr>
        <w:kinsoku w:val="0"/>
        <w:overflowPunct w:val="0"/>
        <w:rPr>
          <w:rFonts w:ascii="Times New Roman" w:hAnsi="Times New Roman" w:cs="Times New Roman"/>
          <w:sz w:val="24"/>
          <w:szCs w:val="24"/>
        </w:rPr>
      </w:pPr>
      <w:r w:rsidRPr="00F3306D">
        <w:rPr>
          <w:rFonts w:ascii="Times New Roman" w:hAnsi="Times New Roman" w:cs="Times New Roman"/>
          <w:sz w:val="24"/>
          <w:szCs w:val="24"/>
        </w:rPr>
        <w:t>Sore throat</w:t>
      </w:r>
    </w:p>
    <w:p w:rsidR="003B39C1" w:rsidRPr="00F3306D" w:rsidRDefault="003B39C1" w:rsidP="00CB1232">
      <w:pPr>
        <w:pStyle w:val="BodyText"/>
        <w:numPr>
          <w:ilvl w:val="0"/>
          <w:numId w:val="3"/>
        </w:numPr>
        <w:kinsoku w:val="0"/>
        <w:overflowPunct w:val="0"/>
        <w:rPr>
          <w:rFonts w:ascii="Times New Roman" w:hAnsi="Times New Roman" w:cs="Times New Roman"/>
          <w:sz w:val="24"/>
          <w:szCs w:val="24"/>
        </w:rPr>
      </w:pPr>
      <w:r w:rsidRPr="00F3306D">
        <w:rPr>
          <w:rFonts w:ascii="Times New Roman" w:hAnsi="Times New Roman" w:cs="Times New Roman"/>
          <w:sz w:val="24"/>
          <w:szCs w:val="24"/>
        </w:rPr>
        <w:t>Headache</w:t>
      </w:r>
    </w:p>
    <w:p w:rsidR="003B39C1" w:rsidRPr="00F3306D" w:rsidRDefault="003B39C1" w:rsidP="00CB1232">
      <w:pPr>
        <w:pStyle w:val="BodyText"/>
        <w:numPr>
          <w:ilvl w:val="0"/>
          <w:numId w:val="3"/>
        </w:numPr>
        <w:kinsoku w:val="0"/>
        <w:overflowPunct w:val="0"/>
        <w:rPr>
          <w:rFonts w:ascii="Times New Roman" w:hAnsi="Times New Roman" w:cs="Times New Roman"/>
          <w:sz w:val="24"/>
          <w:szCs w:val="24"/>
        </w:rPr>
      </w:pPr>
      <w:r w:rsidRPr="00F3306D">
        <w:rPr>
          <w:rFonts w:ascii="Times New Roman" w:hAnsi="Times New Roman" w:cs="Times New Roman"/>
          <w:sz w:val="24"/>
          <w:szCs w:val="24"/>
        </w:rPr>
        <w:t>Diarrhea</w:t>
      </w:r>
    </w:p>
    <w:p w:rsidR="003B39C1" w:rsidRPr="00F3306D" w:rsidRDefault="003B39C1" w:rsidP="00CB1232">
      <w:pPr>
        <w:pStyle w:val="BodyText"/>
        <w:numPr>
          <w:ilvl w:val="0"/>
          <w:numId w:val="3"/>
        </w:numPr>
        <w:kinsoku w:val="0"/>
        <w:overflowPunct w:val="0"/>
        <w:rPr>
          <w:rFonts w:ascii="Times New Roman" w:hAnsi="Times New Roman" w:cs="Times New Roman"/>
          <w:sz w:val="24"/>
          <w:szCs w:val="24"/>
        </w:rPr>
      </w:pPr>
      <w:r w:rsidRPr="00F3306D">
        <w:rPr>
          <w:rFonts w:ascii="Times New Roman" w:hAnsi="Times New Roman" w:cs="Times New Roman"/>
          <w:sz w:val="24"/>
          <w:szCs w:val="24"/>
        </w:rPr>
        <w:t>Loss of taste or smell</w:t>
      </w:r>
    </w:p>
    <w:p w:rsidR="00624D19" w:rsidRPr="00F3306D" w:rsidRDefault="00624D19">
      <w:pPr>
        <w:pStyle w:val="BodyText"/>
        <w:kinsoku w:val="0"/>
        <w:overflowPunct w:val="0"/>
        <w:rPr>
          <w:rFonts w:ascii="Times New Roman" w:hAnsi="Times New Roman" w:cs="Times New Roman"/>
          <w:sz w:val="20"/>
          <w:szCs w:val="20"/>
        </w:rPr>
      </w:pPr>
    </w:p>
    <w:p w:rsidR="00624D19" w:rsidRPr="00F3306D" w:rsidRDefault="00624D19">
      <w:pPr>
        <w:pStyle w:val="BodyText"/>
        <w:kinsoku w:val="0"/>
        <w:overflowPunct w:val="0"/>
        <w:spacing w:before="9"/>
        <w:rPr>
          <w:rFonts w:ascii="Times New Roman" w:hAnsi="Times New Roman" w:cs="Times New Roman"/>
          <w:sz w:val="10"/>
          <w:szCs w:val="10"/>
        </w:rPr>
      </w:pPr>
    </w:p>
    <w:p w:rsidR="00624D19" w:rsidRPr="00F3306D" w:rsidRDefault="00F123F7">
      <w:pPr>
        <w:pStyle w:val="BodyText"/>
        <w:kinsoku w:val="0"/>
        <w:overflowPunct w:val="0"/>
        <w:ind w:left="96" w:right="-144"/>
        <w:rPr>
          <w:rFonts w:ascii="Times New Roman" w:hAnsi="Times New Roman" w:cs="Times New Roman"/>
          <w:position w:val="-1"/>
          <w:sz w:val="20"/>
          <w:szCs w:val="20"/>
        </w:rPr>
      </w:pPr>
      <w:r>
        <w:rPr>
          <w:rFonts w:ascii="Times New Roman" w:hAnsi="Times New Roman" w:cs="Times New Roman"/>
          <w:noProof/>
          <w:position w:val="-1"/>
          <w:sz w:val="20"/>
          <w:szCs w:val="20"/>
        </w:rPr>
      </w:r>
      <w:r>
        <w:rPr>
          <w:rFonts w:ascii="Times New Roman" w:hAnsi="Times New Roman" w:cs="Times New Roman"/>
          <w:noProof/>
          <w:position w:val="-1"/>
          <w:sz w:val="20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9" o:spid="_x0000_s1034" type="#_x0000_t202" style="width:335.1pt;height:187.5pt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5dZ8MAIAAE0EAAAOAAAAZHJzL2Uyb0RvYy54bWysVMtu2zAQvBfoPxC817LsOrYFy0HqJEWB&#10;9AEk/QCKoiSiJJclaUvu13dJ2W6aopeiOhDL13B2Zleb60ErchDOSzAlzSdTSoThUEvTlvTr0/2b&#10;FSU+MFMzBUaU9Cg8vd6+frXpbSFm0IGqhSMIYnzR25J2IdgiyzzvhGZ+AlYY3GzAaRZw6tqsdqxH&#10;dK2y2XR6lfXgauuAC+9x9XbcpNuE3zSCh89N40UgqqTILaTRpbGKY7bdsKJ1zHaSn2iwf2ChmTT4&#10;6AXqlgVG9k7+AaUld+ChCRMOOoOmkVykHDCbfPoim8eOWZFyQXG8vcjk/x8s/3T44oisS7rOKTFM&#10;o0dPYgjkHQxkHeXprS/w1KPFc2HAZbQ5pertA/BvnhjYdcy04sY56DvBaqSXx5vZs6sjjo8gVf8R&#10;anyG7QMkoKFxOmqHahBER5uOF2siFY6Lb2eLxXKJWxz3ZvNVPlsk8zJWnK9b58N7AZrEoKQOvU/w&#10;7PDgQ6TDivOR+JoHJet7qVSauLbaKUcODOtkPp/mV3cpgxfHlCF9SZfrHLXi2qJq3rSjGH9Fm2GZ&#10;Xrj+9qiWAWtfSV3S1TR+YzVGCe9MnSozMKnGGNkrc9I0yjgKGoZqOHlUQX1EdR2MNY49iUEH7gcl&#10;PdY3Uv2+Z05Qoj4YdCg2wzlw56A6B8xwvFrSQMkY7sLYNHvrZNsh8lgDBm7QxUYmfaPdI4sTT6zZ&#10;JPupv2JTPJ+nU7/+AtufAAAA//8DAFBLAwQUAAYACAAAACEAjk/92doAAAAFAQAADwAAAGRycy9k&#10;b3ducmV2LnhtbEyPzU7DMBCE70i8g7VI3KjdIBIU4lQI8XOmgZ638ZJEjddR7DYJT4/hQi8rjWY0&#10;822xmW0vTjT6zrGG9UqBIK6d6bjR8FG93NyD8AHZYO+YNCzkYVNeXhSYGzfxO522oRGxhH2OGtoQ&#10;hlxKX7dk0a/cQBy9LzdaDFGOjTQjTrHc9jJRKpUWO44LLQ701FJ92B6thl2VJuazevs+POOyzvzy&#10;OvV+p/X11fz4ACLQHP7D8Isf0aGMTHt3ZONFryE+Ev5u9NJMJSD2Gm6zOwWyLOQ5ffkDAAD//wMA&#10;UEsBAi0AFAAGAAgAAAAhALaDOJL+AAAA4QEAABMAAAAAAAAAAAAAAAAAAAAAAFtDb250ZW50X1R5&#10;cGVzXS54bWxQSwECLQAUAAYACAAAACEAOP0h/9YAAACUAQAACwAAAAAAAAAAAAAAAAAvAQAAX3Jl&#10;bHMvLnJlbHNQSwECLQAUAAYACAAAACEABuXWfDACAABNBAAADgAAAAAAAAAAAAAAAAAuAgAAZHJz&#10;L2Uyb0RvYy54bWxQSwECLQAUAAYACAAAACEAjk/92doAAAAFAQAADwAAAAAAAAAAAAAAAACKBAAA&#10;ZHJzL2Rvd25yZXYueG1sUEsFBgAAAAAEAAQA8wAAAJEFAAAAAA==&#10;" fillcolor="#33016e" strokecolor="#220050" strokeweight=".21975mm">
            <v:textbox inset="0,0,0,0">
              <w:txbxContent>
                <w:p w:rsidR="00624D19" w:rsidRDefault="00624D19">
                  <w:pPr>
                    <w:pStyle w:val="BodyText"/>
                    <w:kinsoku w:val="0"/>
                    <w:overflowPunct w:val="0"/>
                    <w:spacing w:before="10"/>
                    <w:rPr>
                      <w:sz w:val="37"/>
                      <w:szCs w:val="37"/>
                    </w:rPr>
                  </w:pPr>
                </w:p>
                <w:p w:rsidR="00624D19" w:rsidRDefault="00FF7B77" w:rsidP="00CB1232">
                  <w:pPr>
                    <w:pStyle w:val="BodyText"/>
                    <w:kinsoku w:val="0"/>
                    <w:overflowPunct w:val="0"/>
                    <w:spacing w:before="1"/>
                    <w:rPr>
                      <w:b/>
                      <w:bCs/>
                      <w:color w:val="E8D2A1"/>
                      <w:sz w:val="34"/>
                      <w:szCs w:val="34"/>
                    </w:rPr>
                  </w:pPr>
                  <w:r>
                    <w:rPr>
                      <w:b/>
                      <w:bCs/>
                      <w:color w:val="E8D2A1"/>
                      <w:sz w:val="34"/>
                      <w:szCs w:val="34"/>
                    </w:rPr>
                    <w:t>QUICK FACTS</w:t>
                  </w:r>
                </w:p>
                <w:p w:rsidR="00624D19" w:rsidRPr="00F35096" w:rsidRDefault="00CB4599" w:rsidP="00CB1232">
                  <w:pPr>
                    <w:pStyle w:val="BodyText"/>
                    <w:numPr>
                      <w:ilvl w:val="0"/>
                      <w:numId w:val="2"/>
                    </w:numPr>
                    <w:tabs>
                      <w:tab w:val="left" w:pos="611"/>
                    </w:tabs>
                    <w:kinsoku w:val="0"/>
                    <w:overflowPunct w:val="0"/>
                    <w:spacing w:before="127"/>
                    <w:ind w:firstLine="0"/>
                    <w:rPr>
                      <w:rFonts w:ascii="Times New Roman" w:hAnsi="Times New Roman" w:cs="Times New Roman"/>
                      <w:color w:val="FFFFFF"/>
                      <w:sz w:val="27"/>
                      <w:szCs w:val="27"/>
                    </w:rPr>
                  </w:pPr>
                  <w:r w:rsidRPr="00F35096">
                    <w:rPr>
                      <w:rFonts w:ascii="Times New Roman" w:hAnsi="Times New Roman" w:cs="Times New Roman"/>
                      <w:color w:val="FFFFFF"/>
                      <w:sz w:val="27"/>
                      <w:szCs w:val="27"/>
                    </w:rPr>
                    <w:t xml:space="preserve">The </w:t>
                  </w:r>
                  <w:r w:rsidR="00D365F8" w:rsidRPr="00F35096">
                    <w:rPr>
                      <w:rFonts w:ascii="Times New Roman" w:hAnsi="Times New Roman" w:cs="Times New Roman"/>
                      <w:color w:val="FFFFFF"/>
                      <w:sz w:val="27"/>
                      <w:szCs w:val="27"/>
                    </w:rPr>
                    <w:t>virus spreads through respiratory droplets that are produced when an infected person sneezes or coughs.</w:t>
                  </w:r>
                </w:p>
                <w:p w:rsidR="00D365F8" w:rsidRPr="00F35096" w:rsidRDefault="00D365F8" w:rsidP="00CB1232">
                  <w:pPr>
                    <w:pStyle w:val="BodyText"/>
                    <w:numPr>
                      <w:ilvl w:val="0"/>
                      <w:numId w:val="2"/>
                    </w:numPr>
                    <w:tabs>
                      <w:tab w:val="left" w:pos="611"/>
                    </w:tabs>
                    <w:kinsoku w:val="0"/>
                    <w:overflowPunct w:val="0"/>
                    <w:spacing w:before="127"/>
                    <w:ind w:firstLine="0"/>
                    <w:rPr>
                      <w:rFonts w:ascii="Times New Roman" w:hAnsi="Times New Roman" w:cs="Times New Roman"/>
                      <w:color w:val="FFFFFF"/>
                      <w:sz w:val="27"/>
                      <w:szCs w:val="27"/>
                    </w:rPr>
                  </w:pPr>
                  <w:r w:rsidRPr="00F35096">
                    <w:rPr>
                      <w:rFonts w:ascii="Times New Roman" w:hAnsi="Times New Roman" w:cs="Times New Roman"/>
                      <w:color w:val="FFFFFF"/>
                      <w:sz w:val="27"/>
                      <w:szCs w:val="27"/>
                    </w:rPr>
                    <w:t xml:space="preserve">It can also be spread through close contact. </w:t>
                  </w:r>
                </w:p>
                <w:p w:rsidR="00D363B6" w:rsidRPr="00F35096" w:rsidRDefault="00D363B6" w:rsidP="00CB1232">
                  <w:pPr>
                    <w:pStyle w:val="BodyText"/>
                    <w:numPr>
                      <w:ilvl w:val="0"/>
                      <w:numId w:val="2"/>
                    </w:numPr>
                    <w:tabs>
                      <w:tab w:val="left" w:pos="611"/>
                    </w:tabs>
                    <w:kinsoku w:val="0"/>
                    <w:overflowPunct w:val="0"/>
                    <w:spacing w:before="145"/>
                    <w:ind w:right="1320" w:firstLine="0"/>
                    <w:rPr>
                      <w:rFonts w:ascii="Times New Roman" w:hAnsi="Times New Roman" w:cs="Times New Roman"/>
                      <w:color w:val="FFFFFF"/>
                      <w:sz w:val="27"/>
                      <w:szCs w:val="27"/>
                    </w:rPr>
                  </w:pPr>
                  <w:r w:rsidRPr="00F35096">
                    <w:rPr>
                      <w:rFonts w:ascii="Times New Roman" w:hAnsi="Times New Roman" w:cs="Times New Roman"/>
                      <w:color w:val="FFFFFF"/>
                      <w:sz w:val="27"/>
                      <w:szCs w:val="27"/>
                    </w:rPr>
                    <w:t>Currently, there is no vaccine to prevent against the disease. The best way to stay safe is to take preventative actions such as washing hands and avoiding contact with infected people.</w:t>
                  </w:r>
                </w:p>
                <w:p w:rsidR="00624D19" w:rsidRDefault="00624D19" w:rsidP="00F35096">
                  <w:pPr>
                    <w:pStyle w:val="BodyText"/>
                    <w:tabs>
                      <w:tab w:val="left" w:pos="611"/>
                    </w:tabs>
                    <w:kinsoku w:val="0"/>
                    <w:overflowPunct w:val="0"/>
                    <w:spacing w:before="145" w:line="235" w:lineRule="auto"/>
                    <w:ind w:left="415" w:right="1320"/>
                    <w:rPr>
                      <w:rFonts w:ascii="Calibri" w:hAnsi="Calibri" w:cs="Calibri"/>
                      <w:color w:val="FFFFFF"/>
                      <w:sz w:val="27"/>
                      <w:szCs w:val="27"/>
                    </w:rPr>
                  </w:pPr>
                </w:p>
              </w:txbxContent>
            </v:textbox>
            <w10:wrap type="none"/>
            <w10:anchorlock/>
          </v:shape>
        </w:pict>
      </w:r>
    </w:p>
    <w:p w:rsidR="00092B98" w:rsidRPr="00F3306D" w:rsidRDefault="00092B98" w:rsidP="00092B98">
      <w:pPr>
        <w:pStyle w:val="BodyText"/>
        <w:kinsoku w:val="0"/>
        <w:overflowPunct w:val="0"/>
        <w:spacing w:before="161"/>
        <w:rPr>
          <w:rFonts w:ascii="Times New Roman" w:hAnsi="Times New Roman" w:cs="Times New Roman"/>
          <w:sz w:val="24"/>
          <w:szCs w:val="24"/>
        </w:rPr>
      </w:pPr>
    </w:p>
    <w:p w:rsidR="00092B98" w:rsidRPr="00F3306D" w:rsidRDefault="00092B98" w:rsidP="00092B98">
      <w:pPr>
        <w:pStyle w:val="BodyText"/>
        <w:kinsoku w:val="0"/>
        <w:overflowPunct w:val="0"/>
        <w:spacing w:before="161"/>
        <w:rPr>
          <w:rFonts w:ascii="Times New Roman" w:hAnsi="Times New Roman" w:cs="Times New Roman"/>
          <w:sz w:val="24"/>
          <w:szCs w:val="24"/>
        </w:rPr>
      </w:pPr>
    </w:p>
    <w:p w:rsidR="00092B98" w:rsidRDefault="00CB1232" w:rsidP="00E47428">
      <w:pPr>
        <w:pStyle w:val="BodyText"/>
        <w:kinsoku w:val="0"/>
        <w:overflowPunct w:val="0"/>
        <w:spacing w:before="161"/>
        <w:jc w:val="center"/>
        <w:rPr>
          <w:rFonts w:ascii="Times New Roman" w:hAnsi="Times New Roman" w:cs="Times New Roman"/>
          <w:noProof/>
          <w:sz w:val="24"/>
          <w:szCs w:val="24"/>
        </w:rPr>
      </w:pPr>
      <w:r>
        <w:rPr>
          <w:noProof/>
          <w:lang w:bidi="ar-SA"/>
        </w:rPr>
        <w:drawing>
          <wp:inline distT="0" distB="0" distL="0" distR="0">
            <wp:extent cx="4283075" cy="2305050"/>
            <wp:effectExtent l="0" t="0" r="3175" b="0"/>
            <wp:docPr id="106" name="Picture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3075" cy="230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1232" w:rsidRDefault="00CB1232" w:rsidP="00E47428">
      <w:pPr>
        <w:pStyle w:val="BodyText"/>
        <w:kinsoku w:val="0"/>
        <w:overflowPunct w:val="0"/>
        <w:spacing w:before="161"/>
        <w:jc w:val="center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Coronavirus </w:t>
      </w:r>
    </w:p>
    <w:p w:rsidR="00F3306D" w:rsidRPr="00F3306D" w:rsidRDefault="00F3306D" w:rsidP="00E47428">
      <w:pPr>
        <w:pStyle w:val="BodyText"/>
        <w:kinsoku w:val="0"/>
        <w:overflowPunct w:val="0"/>
        <w:spacing w:before="161"/>
        <w:jc w:val="center"/>
        <w:rPr>
          <w:rFonts w:ascii="Times New Roman" w:hAnsi="Times New Roman" w:cs="Times New Roman"/>
          <w:sz w:val="24"/>
          <w:szCs w:val="24"/>
        </w:rPr>
      </w:pPr>
    </w:p>
    <w:p w:rsidR="00624D19" w:rsidRPr="00F3306D" w:rsidRDefault="00624D19">
      <w:pPr>
        <w:pStyle w:val="BodyText"/>
        <w:kinsoku w:val="0"/>
        <w:overflowPunct w:val="0"/>
        <w:spacing w:before="3"/>
        <w:rPr>
          <w:rFonts w:ascii="Times New Roman" w:hAnsi="Times New Roman" w:cs="Times New Roman"/>
          <w:sz w:val="25"/>
          <w:szCs w:val="25"/>
        </w:rPr>
      </w:pPr>
    </w:p>
    <w:p w:rsidR="00624D19" w:rsidRPr="00F3306D" w:rsidRDefault="00092B98">
      <w:pPr>
        <w:pStyle w:val="Heading1"/>
        <w:kinsoku w:val="0"/>
        <w:overflowPunct w:val="0"/>
        <w:rPr>
          <w:rFonts w:ascii="Times New Roman" w:hAnsi="Times New Roman" w:cs="Times New Roman"/>
          <w:color w:val="33006E"/>
        </w:rPr>
      </w:pPr>
      <w:r w:rsidRPr="00F3306D">
        <w:rPr>
          <w:rFonts w:ascii="Times New Roman" w:hAnsi="Times New Roman" w:cs="Times New Roman"/>
          <w:color w:val="33006E"/>
        </w:rPr>
        <w:t>Lung Ultrasound</w:t>
      </w:r>
    </w:p>
    <w:p w:rsidR="00624D19" w:rsidRPr="00F3306D" w:rsidRDefault="00624D19">
      <w:pPr>
        <w:pStyle w:val="BodyText"/>
        <w:kinsoku w:val="0"/>
        <w:overflowPunct w:val="0"/>
        <w:rPr>
          <w:rFonts w:ascii="Times New Roman" w:hAnsi="Times New Roman" w:cs="Times New Roman"/>
          <w:b/>
          <w:bCs/>
          <w:sz w:val="12"/>
          <w:szCs w:val="12"/>
        </w:rPr>
      </w:pPr>
    </w:p>
    <w:p w:rsidR="00624D19" w:rsidRPr="00F3306D" w:rsidRDefault="0032438C">
      <w:pPr>
        <w:pStyle w:val="BodyText"/>
        <w:kinsoku w:val="0"/>
        <w:overflowPunct w:val="0"/>
        <w:spacing w:line="108" w:lineRule="exact"/>
        <w:ind w:left="192"/>
        <w:rPr>
          <w:rFonts w:ascii="Times New Roman" w:hAnsi="Times New Roman" w:cs="Times New Roman"/>
          <w:position w:val="-2"/>
          <w:sz w:val="10"/>
          <w:szCs w:val="10"/>
        </w:rPr>
      </w:pPr>
      <w:r w:rsidRPr="00F3306D">
        <w:rPr>
          <w:rFonts w:ascii="Times New Roman" w:hAnsi="Times New Roman" w:cs="Times New Roman"/>
          <w:noProof/>
          <w:position w:val="-2"/>
          <w:sz w:val="10"/>
          <w:szCs w:val="10"/>
          <w:lang w:bidi="ar-SA"/>
        </w:rPr>
        <w:drawing>
          <wp:inline distT="0" distB="0" distL="0" distR="0">
            <wp:extent cx="835660" cy="62865"/>
            <wp:effectExtent l="0" t="0" r="254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5660" cy="62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4D19" w:rsidRPr="00F3306D" w:rsidRDefault="009D1A4C" w:rsidP="00F3306D">
      <w:pPr>
        <w:pStyle w:val="BodyText"/>
        <w:kinsoku w:val="0"/>
        <w:overflowPunct w:val="0"/>
        <w:spacing w:line="360" w:lineRule="auto"/>
        <w:rPr>
          <w:rFonts w:ascii="Times New Roman" w:hAnsi="Times New Roman" w:cs="Times New Roman"/>
        </w:rPr>
      </w:pPr>
      <w:r w:rsidRPr="00F3306D">
        <w:rPr>
          <w:rFonts w:ascii="Times New Roman" w:hAnsi="Times New Roman" w:cs="Times New Roman"/>
        </w:rPr>
        <w:t xml:space="preserve">Lung ultrasound entails </w:t>
      </w:r>
      <w:r w:rsidR="00E47428" w:rsidRPr="00F3306D">
        <w:rPr>
          <w:rFonts w:ascii="Times New Roman" w:hAnsi="Times New Roman" w:cs="Times New Roman"/>
        </w:rPr>
        <w:t xml:space="preserve">critical ultrasound </w:t>
      </w:r>
      <w:r w:rsidR="00043F36" w:rsidRPr="00F3306D">
        <w:rPr>
          <w:rFonts w:ascii="Times New Roman" w:hAnsi="Times New Roman" w:cs="Times New Roman"/>
        </w:rPr>
        <w:t>application</w:t>
      </w:r>
      <w:r w:rsidR="00043F36">
        <w:rPr>
          <w:rFonts w:ascii="Times New Roman" w:hAnsi="Times New Roman" w:cs="Times New Roman"/>
        </w:rPr>
        <w:t>,</w:t>
      </w:r>
      <w:r w:rsidR="00043F36" w:rsidRPr="00F3306D">
        <w:rPr>
          <w:rFonts w:ascii="Times New Roman" w:hAnsi="Times New Roman" w:cs="Times New Roman"/>
        </w:rPr>
        <w:t xml:space="preserve"> which</w:t>
      </w:r>
      <w:r w:rsidRPr="00F3306D">
        <w:rPr>
          <w:rFonts w:ascii="Times New Roman" w:hAnsi="Times New Roman" w:cs="Times New Roman"/>
        </w:rPr>
        <w:t xml:space="preserve"> links urgent diagnoses with curative decisions. </w:t>
      </w:r>
      <w:r w:rsidR="00710A3C">
        <w:rPr>
          <w:rFonts w:ascii="Times New Roman" w:hAnsi="Times New Roman" w:cs="Times New Roman"/>
        </w:rPr>
        <w:t>L</w:t>
      </w:r>
      <w:r w:rsidR="00393D97" w:rsidRPr="00F3306D">
        <w:rPr>
          <w:rFonts w:ascii="Times New Roman" w:hAnsi="Times New Roman" w:cs="Times New Roman"/>
        </w:rPr>
        <w:t>ung ultrasound relies on ten signs</w:t>
      </w:r>
      <w:r w:rsidR="00710A3C">
        <w:rPr>
          <w:rFonts w:ascii="Times New Roman" w:hAnsi="Times New Roman" w:cs="Times New Roman"/>
        </w:rPr>
        <w:t>,</w:t>
      </w:r>
      <w:r w:rsidR="00393D97" w:rsidRPr="00F3306D">
        <w:rPr>
          <w:rFonts w:ascii="Times New Roman" w:hAnsi="Times New Roman" w:cs="Times New Roman"/>
        </w:rPr>
        <w:t xml:space="preserve"> namely.</w:t>
      </w:r>
    </w:p>
    <w:p w:rsidR="00393D97" w:rsidRPr="00F3306D" w:rsidRDefault="00393D97" w:rsidP="00F3306D">
      <w:pPr>
        <w:pStyle w:val="BodyText"/>
        <w:numPr>
          <w:ilvl w:val="0"/>
          <w:numId w:val="4"/>
        </w:numPr>
        <w:kinsoku w:val="0"/>
        <w:overflowPunct w:val="0"/>
        <w:spacing w:line="360" w:lineRule="auto"/>
        <w:rPr>
          <w:rFonts w:ascii="Times New Roman" w:hAnsi="Times New Roman" w:cs="Times New Roman"/>
        </w:rPr>
      </w:pPr>
      <w:r w:rsidRPr="00F3306D">
        <w:rPr>
          <w:rFonts w:ascii="Times New Roman" w:hAnsi="Times New Roman" w:cs="Times New Roman"/>
        </w:rPr>
        <w:t>The bat sign also referred to as pleural line</w:t>
      </w:r>
    </w:p>
    <w:p w:rsidR="00393D97" w:rsidRPr="00F3306D" w:rsidRDefault="00393D97" w:rsidP="00F3306D">
      <w:pPr>
        <w:pStyle w:val="BodyText"/>
        <w:numPr>
          <w:ilvl w:val="0"/>
          <w:numId w:val="4"/>
        </w:numPr>
        <w:kinsoku w:val="0"/>
        <w:overflowPunct w:val="0"/>
        <w:spacing w:line="360" w:lineRule="auto"/>
        <w:rPr>
          <w:rFonts w:ascii="Times New Roman" w:hAnsi="Times New Roman" w:cs="Times New Roman"/>
        </w:rPr>
      </w:pPr>
      <w:r w:rsidRPr="00F3306D">
        <w:rPr>
          <w:rFonts w:ascii="Times New Roman" w:hAnsi="Times New Roman" w:cs="Times New Roman"/>
        </w:rPr>
        <w:t xml:space="preserve">Lung sliding also </w:t>
      </w:r>
      <w:r w:rsidR="00710A3C">
        <w:rPr>
          <w:rFonts w:ascii="Times New Roman" w:hAnsi="Times New Roman" w:cs="Times New Roman"/>
        </w:rPr>
        <w:t xml:space="preserve">is </w:t>
      </w:r>
      <w:r w:rsidRPr="00F3306D">
        <w:rPr>
          <w:rFonts w:ascii="Times New Roman" w:hAnsi="Times New Roman" w:cs="Times New Roman"/>
        </w:rPr>
        <w:t>known as yielding seashore sign</w:t>
      </w:r>
    </w:p>
    <w:p w:rsidR="00393D97" w:rsidRPr="00F3306D" w:rsidRDefault="00393D97" w:rsidP="00F3306D">
      <w:pPr>
        <w:pStyle w:val="BodyText"/>
        <w:numPr>
          <w:ilvl w:val="0"/>
          <w:numId w:val="4"/>
        </w:numPr>
        <w:kinsoku w:val="0"/>
        <w:overflowPunct w:val="0"/>
        <w:spacing w:line="360" w:lineRule="auto"/>
        <w:rPr>
          <w:rFonts w:ascii="Times New Roman" w:hAnsi="Times New Roman" w:cs="Times New Roman"/>
        </w:rPr>
      </w:pPr>
      <w:r w:rsidRPr="00F3306D">
        <w:rPr>
          <w:rFonts w:ascii="Times New Roman" w:hAnsi="Times New Roman" w:cs="Times New Roman"/>
        </w:rPr>
        <w:t>A-line</w:t>
      </w:r>
    </w:p>
    <w:p w:rsidR="00393D97" w:rsidRPr="00F3306D" w:rsidRDefault="00393D97" w:rsidP="00F3306D">
      <w:pPr>
        <w:pStyle w:val="BodyText"/>
        <w:numPr>
          <w:ilvl w:val="0"/>
          <w:numId w:val="4"/>
        </w:numPr>
        <w:kinsoku w:val="0"/>
        <w:overflowPunct w:val="0"/>
        <w:spacing w:line="360" w:lineRule="auto"/>
        <w:rPr>
          <w:rFonts w:ascii="Times New Roman" w:hAnsi="Times New Roman" w:cs="Times New Roman"/>
        </w:rPr>
      </w:pPr>
      <w:r w:rsidRPr="00F3306D">
        <w:rPr>
          <w:rFonts w:ascii="Times New Roman" w:hAnsi="Times New Roman" w:cs="Times New Roman"/>
        </w:rPr>
        <w:t>The quad sign</w:t>
      </w:r>
    </w:p>
    <w:p w:rsidR="00393D97" w:rsidRPr="00F3306D" w:rsidRDefault="00393D97" w:rsidP="00F3306D">
      <w:pPr>
        <w:pStyle w:val="BodyText"/>
        <w:numPr>
          <w:ilvl w:val="0"/>
          <w:numId w:val="4"/>
        </w:numPr>
        <w:kinsoku w:val="0"/>
        <w:overflowPunct w:val="0"/>
        <w:spacing w:line="360" w:lineRule="auto"/>
        <w:rPr>
          <w:rFonts w:ascii="Times New Roman" w:hAnsi="Times New Roman" w:cs="Times New Roman"/>
        </w:rPr>
      </w:pPr>
      <w:r w:rsidRPr="00F3306D">
        <w:rPr>
          <w:rFonts w:ascii="Times New Roman" w:hAnsi="Times New Roman" w:cs="Times New Roman"/>
        </w:rPr>
        <w:t>Sinusoid sign</w:t>
      </w:r>
    </w:p>
    <w:p w:rsidR="00393D97" w:rsidRPr="00F3306D" w:rsidRDefault="00393D97" w:rsidP="00F3306D">
      <w:pPr>
        <w:pStyle w:val="BodyText"/>
        <w:numPr>
          <w:ilvl w:val="0"/>
          <w:numId w:val="4"/>
        </w:numPr>
        <w:kinsoku w:val="0"/>
        <w:overflowPunct w:val="0"/>
        <w:spacing w:line="360" w:lineRule="auto"/>
        <w:rPr>
          <w:rFonts w:ascii="Times New Roman" w:hAnsi="Times New Roman" w:cs="Times New Roman"/>
        </w:rPr>
      </w:pPr>
      <w:r w:rsidRPr="00F3306D">
        <w:rPr>
          <w:rFonts w:ascii="Times New Roman" w:hAnsi="Times New Roman" w:cs="Times New Roman"/>
        </w:rPr>
        <w:t>The factual and tissue</w:t>
      </w:r>
      <w:r w:rsidR="00710A3C">
        <w:rPr>
          <w:rFonts w:ascii="Times New Roman" w:hAnsi="Times New Roman" w:cs="Times New Roman"/>
        </w:rPr>
        <w:t>-</w:t>
      </w:r>
      <w:r w:rsidRPr="00F3306D">
        <w:rPr>
          <w:rFonts w:ascii="Times New Roman" w:hAnsi="Times New Roman" w:cs="Times New Roman"/>
        </w:rPr>
        <w:t>like sign</w:t>
      </w:r>
    </w:p>
    <w:p w:rsidR="00393D97" w:rsidRPr="00F3306D" w:rsidRDefault="00393D97" w:rsidP="00F3306D">
      <w:pPr>
        <w:pStyle w:val="BodyText"/>
        <w:numPr>
          <w:ilvl w:val="0"/>
          <w:numId w:val="4"/>
        </w:numPr>
        <w:kinsoku w:val="0"/>
        <w:overflowPunct w:val="0"/>
        <w:spacing w:line="360" w:lineRule="auto"/>
        <w:rPr>
          <w:rFonts w:ascii="Times New Roman" w:hAnsi="Times New Roman" w:cs="Times New Roman"/>
        </w:rPr>
      </w:pPr>
      <w:r w:rsidRPr="00F3306D">
        <w:rPr>
          <w:rFonts w:ascii="Times New Roman" w:hAnsi="Times New Roman" w:cs="Times New Roman"/>
        </w:rPr>
        <w:t>B-line</w:t>
      </w:r>
    </w:p>
    <w:p w:rsidR="00393D97" w:rsidRPr="00F3306D" w:rsidRDefault="00393D97" w:rsidP="00F3306D">
      <w:pPr>
        <w:pStyle w:val="BodyText"/>
        <w:numPr>
          <w:ilvl w:val="0"/>
          <w:numId w:val="4"/>
        </w:numPr>
        <w:kinsoku w:val="0"/>
        <w:overflowPunct w:val="0"/>
        <w:spacing w:line="360" w:lineRule="auto"/>
        <w:rPr>
          <w:rFonts w:ascii="Times New Roman" w:hAnsi="Times New Roman" w:cs="Times New Roman"/>
        </w:rPr>
      </w:pPr>
      <w:r w:rsidRPr="00F3306D">
        <w:rPr>
          <w:rFonts w:ascii="Times New Roman" w:hAnsi="Times New Roman" w:cs="Times New Roman"/>
        </w:rPr>
        <w:t>Lung rockets Abolished lung sliding</w:t>
      </w:r>
    </w:p>
    <w:p w:rsidR="00393D97" w:rsidRPr="00F3306D" w:rsidRDefault="00393D97" w:rsidP="00F3306D">
      <w:pPr>
        <w:pStyle w:val="BodyText"/>
        <w:numPr>
          <w:ilvl w:val="0"/>
          <w:numId w:val="4"/>
        </w:numPr>
        <w:kinsoku w:val="0"/>
        <w:overflowPunct w:val="0"/>
        <w:spacing w:line="360" w:lineRule="auto"/>
        <w:rPr>
          <w:rFonts w:ascii="Times New Roman" w:hAnsi="Times New Roman" w:cs="Times New Roman"/>
        </w:rPr>
      </w:pPr>
      <w:r w:rsidRPr="00F3306D">
        <w:rPr>
          <w:rFonts w:ascii="Times New Roman" w:hAnsi="Times New Roman" w:cs="Times New Roman"/>
        </w:rPr>
        <w:t>Stratosphere sign</w:t>
      </w:r>
    </w:p>
    <w:p w:rsidR="00393D97" w:rsidRPr="00F3306D" w:rsidRDefault="00393D97" w:rsidP="00F3306D">
      <w:pPr>
        <w:pStyle w:val="BodyText"/>
        <w:numPr>
          <w:ilvl w:val="0"/>
          <w:numId w:val="4"/>
        </w:numPr>
        <w:kinsoku w:val="0"/>
        <w:overflowPunct w:val="0"/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F3306D">
        <w:rPr>
          <w:rFonts w:ascii="Times New Roman" w:hAnsi="Times New Roman" w:cs="Times New Roman"/>
        </w:rPr>
        <w:t>Lung point</w:t>
      </w:r>
    </w:p>
    <w:p w:rsidR="00624D19" w:rsidRPr="00F3306D" w:rsidRDefault="00393D97" w:rsidP="00F3306D">
      <w:pPr>
        <w:pStyle w:val="BodyText"/>
        <w:kinsoku w:val="0"/>
        <w:overflowPunct w:val="0"/>
        <w:spacing w:line="360" w:lineRule="auto"/>
        <w:rPr>
          <w:rFonts w:ascii="Times New Roman" w:hAnsi="Times New Roman" w:cs="Times New Roman"/>
          <w:color w:val="33006E"/>
          <w:sz w:val="28"/>
          <w:szCs w:val="28"/>
        </w:rPr>
      </w:pPr>
      <w:r w:rsidRPr="00F3306D">
        <w:rPr>
          <w:rFonts w:ascii="Times New Roman" w:hAnsi="Times New Roman" w:cs="Times New Roman"/>
          <w:color w:val="33006E"/>
          <w:sz w:val="28"/>
          <w:szCs w:val="28"/>
        </w:rPr>
        <w:t xml:space="preserve">How </w:t>
      </w:r>
      <w:r w:rsidR="00710A3C">
        <w:rPr>
          <w:rFonts w:ascii="Times New Roman" w:hAnsi="Times New Roman" w:cs="Times New Roman"/>
          <w:color w:val="33006E"/>
          <w:sz w:val="28"/>
          <w:szCs w:val="28"/>
        </w:rPr>
        <w:t>is lung ultrasound</w:t>
      </w:r>
      <w:r w:rsidRPr="00F3306D">
        <w:rPr>
          <w:rFonts w:ascii="Times New Roman" w:hAnsi="Times New Roman" w:cs="Times New Roman"/>
          <w:color w:val="33006E"/>
          <w:sz w:val="28"/>
          <w:szCs w:val="28"/>
        </w:rPr>
        <w:t xml:space="preserve"> currently being used in hospitals?</w:t>
      </w:r>
    </w:p>
    <w:p w:rsidR="00393D97" w:rsidRPr="00047151" w:rsidRDefault="00B47EB1" w:rsidP="00F3306D">
      <w:pPr>
        <w:pStyle w:val="BodyText"/>
        <w:kinsoku w:val="0"/>
        <w:overflowPunct w:val="0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47151">
        <w:rPr>
          <w:rFonts w:ascii="Times New Roman" w:hAnsi="Times New Roman" w:cs="Times New Roman"/>
          <w:sz w:val="24"/>
          <w:szCs w:val="24"/>
        </w:rPr>
        <w:t xml:space="preserve">The use of lung ultrasound has grown to be a valuable tool used </w:t>
      </w:r>
      <w:r w:rsidR="00710A3C" w:rsidRPr="00047151">
        <w:rPr>
          <w:rFonts w:ascii="Times New Roman" w:hAnsi="Times New Roman" w:cs="Times New Roman"/>
          <w:sz w:val="24"/>
          <w:szCs w:val="24"/>
        </w:rPr>
        <w:t>i</w:t>
      </w:r>
      <w:r w:rsidRPr="00047151">
        <w:rPr>
          <w:rFonts w:ascii="Times New Roman" w:hAnsi="Times New Roman" w:cs="Times New Roman"/>
          <w:sz w:val="24"/>
          <w:szCs w:val="24"/>
        </w:rPr>
        <w:t xml:space="preserve">n critical care medicine. </w:t>
      </w:r>
      <w:r w:rsidR="00F650DB" w:rsidRPr="00047151">
        <w:rPr>
          <w:rFonts w:ascii="Times New Roman" w:hAnsi="Times New Roman" w:cs="Times New Roman"/>
          <w:sz w:val="24"/>
          <w:szCs w:val="24"/>
        </w:rPr>
        <w:t xml:space="preserve">This is used in the diagnosis of abnormal conditions. </w:t>
      </w:r>
      <w:r w:rsidR="002D49DA" w:rsidRPr="00047151">
        <w:rPr>
          <w:rFonts w:ascii="Times New Roman" w:hAnsi="Times New Roman" w:cs="Times New Roman"/>
          <w:sz w:val="24"/>
          <w:szCs w:val="24"/>
        </w:rPr>
        <w:t xml:space="preserve">Lung visualization often needs the use of 5mHztransducer fir transthoracic examination. </w:t>
      </w:r>
      <w:r w:rsidR="00600C88" w:rsidRPr="00047151">
        <w:rPr>
          <w:rFonts w:ascii="Times New Roman" w:hAnsi="Times New Roman" w:cs="Times New Roman"/>
          <w:sz w:val="24"/>
          <w:szCs w:val="24"/>
        </w:rPr>
        <w:t>Howeve</w:t>
      </w:r>
      <w:r w:rsidR="009B2898" w:rsidRPr="00047151">
        <w:rPr>
          <w:rFonts w:ascii="Times New Roman" w:hAnsi="Times New Roman" w:cs="Times New Roman"/>
          <w:sz w:val="24"/>
          <w:szCs w:val="24"/>
        </w:rPr>
        <w:t xml:space="preserve">r, its use is based on </w:t>
      </w:r>
      <w:r w:rsidR="00710A3C" w:rsidRPr="00047151">
        <w:rPr>
          <w:rFonts w:ascii="Times New Roman" w:hAnsi="Times New Roman" w:cs="Times New Roman"/>
          <w:sz w:val="24"/>
          <w:szCs w:val="24"/>
        </w:rPr>
        <w:t xml:space="preserve">the </w:t>
      </w:r>
      <w:r w:rsidR="009B2898" w:rsidRPr="00047151">
        <w:rPr>
          <w:rFonts w:ascii="Times New Roman" w:hAnsi="Times New Roman" w:cs="Times New Roman"/>
          <w:sz w:val="24"/>
          <w:szCs w:val="24"/>
        </w:rPr>
        <w:t>protocol followed by the healthcare provider</w:t>
      </w:r>
      <w:r w:rsidR="00E379CD" w:rsidRPr="00047151">
        <w:rPr>
          <w:rFonts w:ascii="Times New Roman" w:hAnsi="Times New Roman" w:cs="Times New Roman"/>
          <w:sz w:val="24"/>
          <w:szCs w:val="24"/>
        </w:rPr>
        <w:t xml:space="preserve"> (</w:t>
      </w:r>
      <w:r w:rsidR="00047151" w:rsidRPr="0004715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Buonsenso et al., 2020</w:t>
      </w:r>
      <w:r w:rsidR="00E379CD" w:rsidRPr="00047151">
        <w:rPr>
          <w:rFonts w:ascii="Times New Roman" w:hAnsi="Times New Roman" w:cs="Times New Roman"/>
          <w:sz w:val="24"/>
          <w:szCs w:val="24"/>
        </w:rPr>
        <w:t>)</w:t>
      </w:r>
      <w:r w:rsidR="009B2898" w:rsidRPr="00047151">
        <w:rPr>
          <w:rFonts w:ascii="Times New Roman" w:hAnsi="Times New Roman" w:cs="Times New Roman"/>
          <w:sz w:val="24"/>
          <w:szCs w:val="24"/>
        </w:rPr>
        <w:t xml:space="preserve">. </w:t>
      </w:r>
      <w:r w:rsidR="001569E9" w:rsidRPr="00047151">
        <w:rPr>
          <w:rFonts w:ascii="Times New Roman" w:hAnsi="Times New Roman" w:cs="Times New Roman"/>
          <w:sz w:val="24"/>
          <w:szCs w:val="24"/>
        </w:rPr>
        <w:t xml:space="preserve">Amid the Covid-19 pandemic, lung ultrasound is being used to assess the level of lung involvement in patients with infections. </w:t>
      </w:r>
      <w:r w:rsidR="00710A3C" w:rsidRPr="00047151">
        <w:rPr>
          <w:rFonts w:ascii="Times New Roman" w:hAnsi="Times New Roman" w:cs="Times New Roman"/>
          <w:sz w:val="24"/>
          <w:szCs w:val="24"/>
        </w:rPr>
        <w:t>L</w:t>
      </w:r>
      <w:r w:rsidR="0078211F" w:rsidRPr="00047151">
        <w:rPr>
          <w:rFonts w:ascii="Times New Roman" w:hAnsi="Times New Roman" w:cs="Times New Roman"/>
          <w:sz w:val="24"/>
          <w:szCs w:val="24"/>
        </w:rPr>
        <w:t xml:space="preserve">ung ultrasound </w:t>
      </w:r>
      <w:r w:rsidR="00710A3C" w:rsidRPr="00047151">
        <w:rPr>
          <w:rFonts w:ascii="Times New Roman" w:hAnsi="Times New Roman" w:cs="Times New Roman"/>
          <w:sz w:val="24"/>
          <w:szCs w:val="24"/>
        </w:rPr>
        <w:t>is</w:t>
      </w:r>
      <w:r w:rsidR="0078211F" w:rsidRPr="00047151">
        <w:rPr>
          <w:rFonts w:ascii="Times New Roman" w:hAnsi="Times New Roman" w:cs="Times New Roman"/>
          <w:sz w:val="24"/>
          <w:szCs w:val="24"/>
        </w:rPr>
        <w:t xml:space="preserve"> used to identify patients with </w:t>
      </w:r>
      <w:r w:rsidR="00043F36" w:rsidRPr="00047151">
        <w:rPr>
          <w:rFonts w:ascii="Times New Roman" w:hAnsi="Times New Roman" w:cs="Times New Roman"/>
          <w:sz w:val="24"/>
          <w:szCs w:val="24"/>
        </w:rPr>
        <w:t>corona virus</w:t>
      </w:r>
      <w:r w:rsidR="0078211F" w:rsidRPr="00047151">
        <w:rPr>
          <w:rFonts w:ascii="Times New Roman" w:hAnsi="Times New Roman" w:cs="Times New Roman"/>
          <w:sz w:val="24"/>
          <w:szCs w:val="24"/>
        </w:rPr>
        <w:t xml:space="preserve"> disease</w:t>
      </w:r>
      <w:r w:rsidR="005A43C4" w:rsidRPr="00047151">
        <w:rPr>
          <w:rFonts w:ascii="Times New Roman" w:hAnsi="Times New Roman" w:cs="Times New Roman"/>
          <w:sz w:val="24"/>
          <w:szCs w:val="24"/>
        </w:rPr>
        <w:t xml:space="preserve"> (</w:t>
      </w:r>
      <w:r w:rsidR="005A43C4" w:rsidRPr="0004715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Huang et al., 2020</w:t>
      </w:r>
      <w:r w:rsidR="005A43C4" w:rsidRPr="00047151">
        <w:rPr>
          <w:rFonts w:ascii="Times New Roman" w:hAnsi="Times New Roman" w:cs="Times New Roman"/>
          <w:sz w:val="24"/>
          <w:szCs w:val="24"/>
        </w:rPr>
        <w:t>)</w:t>
      </w:r>
      <w:r w:rsidR="0078211F" w:rsidRPr="0004715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24D19" w:rsidRPr="00F3306D" w:rsidRDefault="00624D19">
      <w:pPr>
        <w:pStyle w:val="BodyText"/>
        <w:kinsoku w:val="0"/>
        <w:overflowPunct w:val="0"/>
        <w:spacing w:before="4" w:after="1"/>
        <w:rPr>
          <w:rFonts w:ascii="Times New Roman" w:hAnsi="Times New Roman" w:cs="Times New Roman"/>
          <w:sz w:val="19"/>
          <w:szCs w:val="19"/>
        </w:rPr>
      </w:pPr>
    </w:p>
    <w:p w:rsidR="00624D19" w:rsidRPr="00F3306D" w:rsidRDefault="002312F6">
      <w:pPr>
        <w:pStyle w:val="BodyText"/>
        <w:kinsoku w:val="0"/>
        <w:overflowPunct w:val="0"/>
        <w:ind w:left="209" w:right="-130"/>
        <w:rPr>
          <w:rFonts w:ascii="Times New Roman" w:hAnsi="Times New Roman" w:cs="Times New Roman"/>
          <w:sz w:val="20"/>
          <w:szCs w:val="20"/>
        </w:rPr>
      </w:pPr>
      <w:r w:rsidRPr="00F3306D">
        <w:rPr>
          <w:rFonts w:ascii="Times New Roman" w:hAnsi="Times New Roman" w:cs="Times New Roman"/>
          <w:noProof/>
          <w:lang w:bidi="ar-SA"/>
        </w:rPr>
        <w:drawing>
          <wp:inline distT="0" distB="0" distL="0" distR="0">
            <wp:extent cx="4283075" cy="2413635"/>
            <wp:effectExtent l="0" t="0" r="3175" b="5715"/>
            <wp:docPr id="105" name="Picture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3075" cy="2413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4D19" w:rsidRPr="001A2D86" w:rsidRDefault="00CB1232">
      <w:pPr>
        <w:pStyle w:val="BodyText"/>
        <w:kinsoku w:val="0"/>
        <w:overflowPunct w:val="0"/>
        <w:spacing w:before="152" w:line="261" w:lineRule="auto"/>
        <w:ind w:left="297" w:right="4"/>
        <w:rPr>
          <w:rFonts w:ascii="Times New Roman" w:hAnsi="Times New Roman" w:cs="Times New Roman"/>
          <w:w w:val="105"/>
          <w:sz w:val="24"/>
          <w:szCs w:val="24"/>
        </w:rPr>
      </w:pPr>
      <w:r w:rsidRPr="001A2D86">
        <w:rPr>
          <w:rFonts w:ascii="Times New Roman" w:hAnsi="Times New Roman" w:cs="Times New Roman"/>
          <w:w w:val="105"/>
          <w:sz w:val="24"/>
          <w:szCs w:val="24"/>
        </w:rPr>
        <w:t>Lung ultrasound finding on a patient with Covid-19 disease</w:t>
      </w:r>
    </w:p>
    <w:p w:rsidR="00624D19" w:rsidRPr="00F3306D" w:rsidRDefault="00FF7B77" w:rsidP="00F3306D">
      <w:pPr>
        <w:pStyle w:val="Heading1"/>
        <w:kinsoku w:val="0"/>
        <w:overflowPunct w:val="0"/>
        <w:spacing w:before="83"/>
        <w:jc w:val="center"/>
        <w:rPr>
          <w:rFonts w:ascii="Times New Roman" w:hAnsi="Times New Roman" w:cs="Times New Roman"/>
          <w:color w:val="33006E"/>
        </w:rPr>
      </w:pPr>
      <w:r w:rsidRPr="00F3306D">
        <w:rPr>
          <w:rFonts w:ascii="Times New Roman" w:hAnsi="Times New Roman" w:cs="Times New Roman"/>
          <w:b w:val="0"/>
          <w:bCs w:val="0"/>
          <w:sz w:val="24"/>
          <w:szCs w:val="24"/>
        </w:rPr>
        <w:br w:type="column"/>
      </w:r>
      <w:r w:rsidR="002312F6" w:rsidRPr="00F3306D">
        <w:rPr>
          <w:rFonts w:ascii="Times New Roman" w:hAnsi="Times New Roman" w:cs="Times New Roman"/>
          <w:color w:val="33006E"/>
        </w:rPr>
        <w:lastRenderedPageBreak/>
        <w:t>The finding of Covid-19 on Lung US scans</w:t>
      </w:r>
    </w:p>
    <w:p w:rsidR="00624D19" w:rsidRPr="00F3306D" w:rsidRDefault="00624D19">
      <w:pPr>
        <w:pStyle w:val="BodyText"/>
        <w:kinsoku w:val="0"/>
        <w:overflowPunct w:val="0"/>
        <w:rPr>
          <w:rFonts w:ascii="Times New Roman" w:hAnsi="Times New Roman" w:cs="Times New Roman"/>
          <w:b/>
          <w:bCs/>
          <w:sz w:val="12"/>
          <w:szCs w:val="12"/>
        </w:rPr>
      </w:pPr>
    </w:p>
    <w:p w:rsidR="00624D19" w:rsidRPr="00F3306D" w:rsidRDefault="0032438C">
      <w:pPr>
        <w:pStyle w:val="BodyText"/>
        <w:kinsoku w:val="0"/>
        <w:overflowPunct w:val="0"/>
        <w:spacing w:line="108" w:lineRule="exact"/>
        <w:ind w:left="263"/>
        <w:rPr>
          <w:rFonts w:ascii="Times New Roman" w:hAnsi="Times New Roman" w:cs="Times New Roman"/>
          <w:position w:val="-2"/>
          <w:sz w:val="10"/>
          <w:szCs w:val="10"/>
        </w:rPr>
      </w:pPr>
      <w:r w:rsidRPr="00F3306D">
        <w:rPr>
          <w:rFonts w:ascii="Times New Roman" w:hAnsi="Times New Roman" w:cs="Times New Roman"/>
          <w:noProof/>
          <w:position w:val="-2"/>
          <w:sz w:val="10"/>
          <w:szCs w:val="10"/>
          <w:lang w:bidi="ar-SA"/>
        </w:rPr>
        <w:drawing>
          <wp:inline distT="0" distB="0" distL="0" distR="0">
            <wp:extent cx="835660" cy="62865"/>
            <wp:effectExtent l="0" t="0" r="254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5660" cy="62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4D19" w:rsidRDefault="00F123F7" w:rsidP="00500022">
      <w:pPr>
        <w:pStyle w:val="BodyText"/>
        <w:kinsoku w:val="0"/>
        <w:overflowPunct w:val="0"/>
        <w:spacing w:before="370"/>
        <w:ind w:left="332"/>
        <w:rPr>
          <w:rFonts w:ascii="Times New Roman" w:hAnsi="Times New Roman" w:cs="Times New Roman"/>
        </w:rPr>
      </w:pPr>
      <w:r w:rsidRPr="00F123F7">
        <w:rPr>
          <w:rFonts w:ascii="Times New Roman" w:hAnsi="Times New Roman" w:cs="Times New Roman"/>
          <w:noProof/>
          <w:sz w:val="24"/>
          <w:szCs w:val="24"/>
        </w:rPr>
        <w:pict>
          <v:shape id="Freeform 69" o:spid="_x0000_s1030" style="position:absolute;left:0;text-align:left;margin-left:1170.75pt;margin-top:-32.75pt;width:0;height:737.85pt;z-index: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0,147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jLwN/QIAAJMGAAAOAAAAZHJzL2Uyb0RvYy54bWysVduO0zAQfUfiHyw/InVzabY3bbpaNS1C&#10;WmClLR/gOk4TkdjBdpsuiH9nxkmz6S5ICNGH1O6czJw5c+nN7akqyVFoUygZ0+DKp0RIrtJC7mP6&#10;ZbsZzSgxlsmUlUqKmD4JQ2+Xb9/cNPVChCpXZSo0ASfSLJo6prm19cLzDM9FxcyVqoUEY6Z0xSxc&#10;9d5LNWvAe1V6oe9PvEbptNaKC2Pg16Q10qXzn2WC289ZZoQlZUyBm3VP7Z47fHrLG7bYa1bnBe9o&#10;sH9gUbFCQtDeVcIsIwddvHJVFVwrozJ7xVXlqSwruHA5QDaB/yKbx5zVwuUC4pi6l8n8P7f80/FB&#10;kyKN6TigRLIKarTRQqDiZDJHfZraLAD2WD9ozNDU94p/NWDwLix4MYAhu+ajSsENO1jlNDllusI3&#10;IVtyctI/9dKLkyUcfgzCqQ/14WCZj6f+ZH6NoT22OL/MD8a+F8o5Ysd7Y9vKpXByuqcd+S14yaoS&#10;ivjOIz5pSHguco+ARAeInATR9HradUIPCi9Av3MzHiCcCzJwBcz3Z24sP9PlJ9nxhRNhOCO+k6hW&#10;BqVB8qDANuiSBxQm9wcwUETweAiGuM9BNLT/y8bXlEDj79p0a2aRG8bAI2liCnKRHOrhNEFDpY5i&#10;qxzEvigfBHu2lvI1qlcWkK0dDhjJlbaPjqQH5ZVqU5Slq28pkdN4GoZOJqPKIkUj0jF6v1uVmhwZ&#10;zPZ6loR3Z9kuYFodZOqc5YKl6+5sWVG2Z0cN/UErdlpgU7rh/TH35+vZehaNonCyHkV+kozuNqto&#10;NNkE0+tknKxWSfATqQXRIi/SVEhkd14kQfR3g9qttHYF9KvkIouLZDfu05V9APMuaTiRIZfzt8vO&#10;DS3OaTvYO5U+wcxq1W5G2ORwyJX+TkkDWzGm5tuBaUFJ+UHC2pkHUQQNYt0lup5it+ihZTe0MMnB&#10;VUwthV7H48q2q/dQ62KfQ6TAlVWqO9gVWYEz7fi1rLoLbD6XQbelcbUO7w71/F+y/AUAAP//AwBQ&#10;SwMEFAAGAAgAAAAhACIpu2LiAAAADgEAAA8AAABkcnMvZG93bnJldi54bWxMj0FPwzAMhe9I/IfI&#10;SFzQlrTbCipNpwFDO8I24Jy1XlvROFWTrYVfjznB7dnv0/NzthxtK87Y+8aRhmiqQCAVrmyo0vC2&#10;f57cgfDBUGlaR6jhCz0s88uLzKSlG2iL512oBIeQT42GOoQuldIXNVrjp65DYu/oemsCj30ly94M&#10;HG5bGSuVSGsa4gu16fCxxuJzd7IaBiXVzfcHvdNTslk9rG+P69fwovX11bi6BxFwDH8w/Nbn6pBz&#10;p4M7UelFqyGezaMFsxomyYIFI7yasTowPI9UDDLP5P838h8AAAD//wMAUEsBAi0AFAAGAAgAAAAh&#10;ALaDOJL+AAAA4QEAABMAAAAAAAAAAAAAAAAAAAAAAFtDb250ZW50X1R5cGVzXS54bWxQSwECLQAU&#10;AAYACAAAACEAOP0h/9YAAACUAQAACwAAAAAAAAAAAAAAAAAvAQAAX3JlbHMvLnJlbHNQSwECLQAU&#10;AAYACAAAACEAgYy8Df0CAACTBgAADgAAAAAAAAAAAAAAAAAuAgAAZHJzL2Uyb0RvYy54bWxQSwEC&#10;LQAUAAYACAAAACEAIim7YuIAAAAOAQAADwAAAAAAAAAAAAAAAABXBQAAZHJzL2Rvd25yZXYueG1s&#10;UEsFBgAAAAAEAAQA8wAAAGYGAAAAAA==&#10;" o:allowincell="f" path="m,l,14757e" filled="f" strokecolor="#e8d2a1" strokeweight=".1034mm">
            <v:path arrowok="t" o:connecttype="custom" o:connectlocs="0,0;0,9370695" o:connectangles="0,0"/>
            <w10:wrap anchorx="page"/>
          </v:shape>
        </w:pict>
      </w:r>
      <w:r w:rsidR="001915D2" w:rsidRPr="00D46E16">
        <w:rPr>
          <w:rFonts w:ascii="Times New Roman" w:hAnsi="Times New Roman" w:cs="Times New Roman"/>
          <w:sz w:val="24"/>
          <w:szCs w:val="24"/>
        </w:rPr>
        <w:t>The use of lung ultrasound in cardiac units, critical care</w:t>
      </w:r>
      <w:r w:rsidR="00710A3C" w:rsidRPr="00D46E16">
        <w:rPr>
          <w:rFonts w:ascii="Times New Roman" w:hAnsi="Times New Roman" w:cs="Times New Roman"/>
          <w:sz w:val="24"/>
          <w:szCs w:val="24"/>
        </w:rPr>
        <w:t>,</w:t>
      </w:r>
      <w:r w:rsidR="001915D2" w:rsidRPr="00D46E16">
        <w:rPr>
          <w:rFonts w:ascii="Times New Roman" w:hAnsi="Times New Roman" w:cs="Times New Roman"/>
          <w:sz w:val="24"/>
          <w:szCs w:val="24"/>
        </w:rPr>
        <w:t xml:space="preserve"> and emergency departments was increasingly taking shape</w:t>
      </w:r>
      <w:r w:rsidR="00710A3C" w:rsidRPr="00D46E16">
        <w:rPr>
          <w:rFonts w:ascii="Times New Roman" w:hAnsi="Times New Roman" w:cs="Times New Roman"/>
          <w:sz w:val="24"/>
          <w:szCs w:val="24"/>
        </w:rPr>
        <w:t>,</w:t>
      </w:r>
      <w:r w:rsidR="001915D2" w:rsidRPr="00D46E16">
        <w:rPr>
          <w:rFonts w:ascii="Times New Roman" w:hAnsi="Times New Roman" w:cs="Times New Roman"/>
          <w:sz w:val="24"/>
          <w:szCs w:val="24"/>
        </w:rPr>
        <w:t xml:space="preserve"> and with the global </w:t>
      </w:r>
      <w:r w:rsidR="00043F36" w:rsidRPr="00D46E16">
        <w:rPr>
          <w:rFonts w:ascii="Times New Roman" w:hAnsi="Times New Roman" w:cs="Times New Roman"/>
          <w:sz w:val="24"/>
          <w:szCs w:val="24"/>
        </w:rPr>
        <w:t>corona virus</w:t>
      </w:r>
      <w:r w:rsidR="001915D2" w:rsidRPr="00D46E16">
        <w:rPr>
          <w:rFonts w:ascii="Times New Roman" w:hAnsi="Times New Roman" w:cs="Times New Roman"/>
          <w:sz w:val="24"/>
          <w:szCs w:val="24"/>
        </w:rPr>
        <w:t xml:space="preserve"> pandemic, it has become popular in use. </w:t>
      </w:r>
      <w:r w:rsidR="00553FBD" w:rsidRPr="00D46E16">
        <w:rPr>
          <w:rFonts w:ascii="Times New Roman" w:hAnsi="Times New Roman" w:cs="Times New Roman"/>
          <w:sz w:val="24"/>
          <w:szCs w:val="24"/>
        </w:rPr>
        <w:t>Lung ultrasound in patients with Covid-19 shows pleural thickening, multifocal B-lines</w:t>
      </w:r>
      <w:r w:rsidR="00710A3C" w:rsidRPr="00D46E16">
        <w:rPr>
          <w:rFonts w:ascii="Times New Roman" w:hAnsi="Times New Roman" w:cs="Times New Roman"/>
          <w:sz w:val="24"/>
          <w:szCs w:val="24"/>
        </w:rPr>
        <w:t>,</w:t>
      </w:r>
      <w:r w:rsidR="00553FBD" w:rsidRPr="00D46E16">
        <w:rPr>
          <w:rFonts w:ascii="Times New Roman" w:hAnsi="Times New Roman" w:cs="Times New Roman"/>
          <w:sz w:val="24"/>
          <w:szCs w:val="24"/>
        </w:rPr>
        <w:t xml:space="preserve"> and </w:t>
      </w:r>
      <w:r w:rsidR="00043F36" w:rsidRPr="00D46E16">
        <w:rPr>
          <w:rFonts w:ascii="Times New Roman" w:hAnsi="Times New Roman" w:cs="Times New Roman"/>
          <w:sz w:val="24"/>
          <w:szCs w:val="24"/>
        </w:rPr>
        <w:t>sub pleural</w:t>
      </w:r>
      <w:r w:rsidR="00553FBD" w:rsidRPr="00D46E16">
        <w:rPr>
          <w:rFonts w:ascii="Times New Roman" w:hAnsi="Times New Roman" w:cs="Times New Roman"/>
          <w:sz w:val="24"/>
          <w:szCs w:val="24"/>
        </w:rPr>
        <w:t xml:space="preserve"> consolidation. These finding</w:t>
      </w:r>
      <w:r w:rsidR="00710A3C" w:rsidRPr="00D46E16">
        <w:rPr>
          <w:rFonts w:ascii="Times New Roman" w:hAnsi="Times New Roman" w:cs="Times New Roman"/>
          <w:sz w:val="24"/>
          <w:szCs w:val="24"/>
        </w:rPr>
        <w:t>s</w:t>
      </w:r>
      <w:r w:rsidR="00553FBD" w:rsidRPr="00D46E16">
        <w:rPr>
          <w:rFonts w:ascii="Times New Roman" w:hAnsi="Times New Roman" w:cs="Times New Roman"/>
          <w:sz w:val="24"/>
          <w:szCs w:val="24"/>
        </w:rPr>
        <w:t xml:space="preserve"> show that lung ultrasonography is effective in the workup of Covid-19 suspected patients</w:t>
      </w:r>
      <w:r w:rsidR="00D46E16" w:rsidRPr="00D46E16">
        <w:rPr>
          <w:rFonts w:ascii="Times New Roman" w:hAnsi="Times New Roman" w:cs="Times New Roman"/>
          <w:sz w:val="24"/>
          <w:szCs w:val="24"/>
        </w:rPr>
        <w:t xml:space="preserve"> (</w:t>
      </w:r>
      <w:r w:rsidR="00D46E16" w:rsidRPr="00D46E1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Peng et al., 2020</w:t>
      </w:r>
      <w:r w:rsidR="00D46E16" w:rsidRPr="00D46E16">
        <w:rPr>
          <w:rFonts w:ascii="Times New Roman" w:hAnsi="Times New Roman" w:cs="Times New Roman"/>
          <w:sz w:val="24"/>
          <w:szCs w:val="24"/>
        </w:rPr>
        <w:t>)</w:t>
      </w:r>
      <w:r w:rsidR="00553FBD" w:rsidRPr="00D46E16">
        <w:rPr>
          <w:rFonts w:ascii="Times New Roman" w:hAnsi="Times New Roman" w:cs="Times New Roman"/>
          <w:sz w:val="24"/>
          <w:szCs w:val="24"/>
        </w:rPr>
        <w:t>. Covid-19 lung ultrasound findings may be non-specific</w:t>
      </w:r>
      <w:r w:rsidR="00710A3C" w:rsidRPr="00D46E16">
        <w:rPr>
          <w:rFonts w:ascii="Times New Roman" w:hAnsi="Times New Roman" w:cs="Times New Roman"/>
          <w:sz w:val="24"/>
          <w:szCs w:val="24"/>
        </w:rPr>
        <w:t>,</w:t>
      </w:r>
      <w:r w:rsidR="00553FBD" w:rsidRPr="00D46E16">
        <w:rPr>
          <w:rFonts w:ascii="Times New Roman" w:hAnsi="Times New Roman" w:cs="Times New Roman"/>
          <w:sz w:val="24"/>
          <w:szCs w:val="24"/>
        </w:rPr>
        <w:t xml:space="preserve"> but they are at part with other respiratory diseases. </w:t>
      </w:r>
      <w:r w:rsidR="00D77011" w:rsidRPr="00D46E16">
        <w:rPr>
          <w:rFonts w:ascii="Times New Roman" w:hAnsi="Times New Roman" w:cs="Times New Roman"/>
          <w:sz w:val="24"/>
          <w:szCs w:val="24"/>
        </w:rPr>
        <w:t>Lung ultrasound provide</w:t>
      </w:r>
      <w:r w:rsidR="00710A3C" w:rsidRPr="00D46E16">
        <w:rPr>
          <w:rFonts w:ascii="Times New Roman" w:hAnsi="Times New Roman" w:cs="Times New Roman"/>
          <w:sz w:val="24"/>
          <w:szCs w:val="24"/>
        </w:rPr>
        <w:t>s</w:t>
      </w:r>
      <w:r w:rsidR="00D77011" w:rsidRPr="00D46E16">
        <w:rPr>
          <w:rFonts w:ascii="Times New Roman" w:hAnsi="Times New Roman" w:cs="Times New Roman"/>
          <w:sz w:val="24"/>
          <w:szCs w:val="24"/>
        </w:rPr>
        <w:t xml:space="preserve"> critical and best data that complements chest radiography</w:t>
      </w:r>
      <w:r w:rsidR="00D46E16">
        <w:rPr>
          <w:rFonts w:ascii="Times New Roman" w:hAnsi="Times New Roman" w:cs="Times New Roman"/>
          <w:sz w:val="24"/>
          <w:szCs w:val="24"/>
        </w:rPr>
        <w:t xml:space="preserve"> (</w:t>
      </w:r>
      <w:r w:rsidR="00D46E16" w:rsidRPr="00D46E1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Soldati</w:t>
      </w:r>
      <w:r w:rsidR="00D46E1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et al., 2020</w:t>
      </w:r>
      <w:r w:rsidR="00D46E16">
        <w:rPr>
          <w:rFonts w:ascii="Times New Roman" w:hAnsi="Times New Roman" w:cs="Times New Roman"/>
          <w:sz w:val="24"/>
          <w:szCs w:val="24"/>
        </w:rPr>
        <w:t>)</w:t>
      </w:r>
      <w:r w:rsidR="00D77011" w:rsidRPr="00F3306D">
        <w:rPr>
          <w:rFonts w:ascii="Times New Roman" w:hAnsi="Times New Roman" w:cs="Times New Roman"/>
        </w:rPr>
        <w:t xml:space="preserve">. </w:t>
      </w:r>
    </w:p>
    <w:p w:rsidR="00500022" w:rsidRDefault="00500022" w:rsidP="00F3306D">
      <w:pPr>
        <w:pStyle w:val="BodyText"/>
        <w:kinsoku w:val="0"/>
        <w:overflowPunct w:val="0"/>
        <w:spacing w:before="370" w:line="360" w:lineRule="auto"/>
        <w:ind w:left="332"/>
        <w:rPr>
          <w:rFonts w:ascii="Times New Roman" w:hAnsi="Times New Roman" w:cs="Times New Roman"/>
          <w:color w:val="000000"/>
        </w:rPr>
      </w:pPr>
      <w:r>
        <w:rPr>
          <w:noProof/>
          <w:lang w:bidi="ar-SA"/>
        </w:rPr>
        <w:drawing>
          <wp:inline distT="0" distB="0" distL="0" distR="0">
            <wp:extent cx="4283075" cy="1971675"/>
            <wp:effectExtent l="0" t="0" r="3175" b="9525"/>
            <wp:docPr id="107" name="Picture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3075" cy="1971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0022" w:rsidRPr="00F3306D" w:rsidRDefault="00500022" w:rsidP="0076497B">
      <w:pPr>
        <w:pStyle w:val="BodyText"/>
        <w:kinsoku w:val="0"/>
        <w:overflowPunct w:val="0"/>
        <w:spacing w:line="360" w:lineRule="auto"/>
        <w:ind w:left="332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Patient with covid-19 lung ultrasound findings</w:t>
      </w:r>
    </w:p>
    <w:p w:rsidR="00F3306D" w:rsidRPr="00F3306D" w:rsidRDefault="00F3306D" w:rsidP="0076497B">
      <w:pPr>
        <w:pStyle w:val="BodyText"/>
        <w:kinsoku w:val="0"/>
        <w:overflowPunct w:val="0"/>
        <w:spacing w:line="360" w:lineRule="auto"/>
        <w:jc w:val="center"/>
        <w:rPr>
          <w:rFonts w:ascii="Times New Roman" w:hAnsi="Times New Roman" w:cs="Times New Roman"/>
          <w:b/>
          <w:bCs/>
          <w:color w:val="33006E"/>
          <w:sz w:val="28"/>
          <w:szCs w:val="28"/>
        </w:rPr>
      </w:pPr>
      <w:r w:rsidRPr="00F3306D">
        <w:rPr>
          <w:rFonts w:ascii="Times New Roman" w:hAnsi="Times New Roman" w:cs="Times New Roman"/>
          <w:b/>
          <w:bCs/>
          <w:color w:val="33006E"/>
          <w:sz w:val="28"/>
          <w:szCs w:val="28"/>
        </w:rPr>
        <w:t>Factors that may affect Covid-19 findings on Lung US scans</w:t>
      </w:r>
    </w:p>
    <w:p w:rsidR="00F3306D" w:rsidRPr="00F3306D" w:rsidRDefault="00F3306D" w:rsidP="0076497B">
      <w:pPr>
        <w:pStyle w:val="BodyText"/>
        <w:kinsoku w:val="0"/>
        <w:overflowPunct w:val="0"/>
        <w:spacing w:before="4"/>
        <w:rPr>
          <w:rFonts w:ascii="Times New Roman" w:hAnsi="Times New Roman" w:cs="Times New Roman"/>
          <w:sz w:val="24"/>
          <w:szCs w:val="24"/>
        </w:rPr>
      </w:pPr>
      <w:r w:rsidRPr="00F3306D">
        <w:rPr>
          <w:rFonts w:ascii="Times New Roman" w:hAnsi="Times New Roman" w:cs="Times New Roman"/>
          <w:sz w:val="24"/>
          <w:szCs w:val="24"/>
        </w:rPr>
        <w:t>The factors include;</w:t>
      </w:r>
    </w:p>
    <w:p w:rsidR="00F3306D" w:rsidRPr="00F3306D" w:rsidRDefault="00F3306D" w:rsidP="0076497B">
      <w:pPr>
        <w:pStyle w:val="BodyText"/>
        <w:numPr>
          <w:ilvl w:val="0"/>
          <w:numId w:val="5"/>
        </w:numPr>
        <w:kinsoku w:val="0"/>
        <w:overflowPunct w:val="0"/>
        <w:spacing w:before="4"/>
        <w:rPr>
          <w:rFonts w:ascii="Times New Roman" w:hAnsi="Times New Roman" w:cs="Times New Roman"/>
          <w:sz w:val="24"/>
          <w:szCs w:val="24"/>
        </w:rPr>
      </w:pPr>
      <w:r w:rsidRPr="00F3306D">
        <w:rPr>
          <w:rFonts w:ascii="Times New Roman" w:hAnsi="Times New Roman" w:cs="Times New Roman"/>
          <w:sz w:val="24"/>
          <w:szCs w:val="24"/>
        </w:rPr>
        <w:t>Pulmonary embolism</w:t>
      </w:r>
    </w:p>
    <w:p w:rsidR="00F3306D" w:rsidRPr="00F3306D" w:rsidRDefault="00F3306D" w:rsidP="0076497B">
      <w:pPr>
        <w:pStyle w:val="BodyText"/>
        <w:numPr>
          <w:ilvl w:val="0"/>
          <w:numId w:val="5"/>
        </w:numPr>
        <w:kinsoku w:val="0"/>
        <w:overflowPunct w:val="0"/>
        <w:spacing w:before="4"/>
        <w:rPr>
          <w:rFonts w:ascii="Times New Roman" w:hAnsi="Times New Roman" w:cs="Times New Roman"/>
          <w:sz w:val="24"/>
          <w:szCs w:val="24"/>
        </w:rPr>
      </w:pPr>
      <w:r w:rsidRPr="00F3306D">
        <w:rPr>
          <w:rFonts w:ascii="Times New Roman" w:hAnsi="Times New Roman" w:cs="Times New Roman"/>
          <w:sz w:val="24"/>
          <w:szCs w:val="24"/>
        </w:rPr>
        <w:t>Pneumothorax</w:t>
      </w:r>
    </w:p>
    <w:p w:rsidR="00F3306D" w:rsidRPr="00F3306D" w:rsidRDefault="00F3306D" w:rsidP="00F07B18">
      <w:pPr>
        <w:pStyle w:val="BodyText"/>
        <w:numPr>
          <w:ilvl w:val="0"/>
          <w:numId w:val="5"/>
        </w:numPr>
        <w:kinsoku w:val="0"/>
        <w:overflowPunct w:val="0"/>
        <w:rPr>
          <w:rFonts w:ascii="Times New Roman" w:hAnsi="Times New Roman" w:cs="Times New Roman"/>
          <w:sz w:val="24"/>
          <w:szCs w:val="24"/>
        </w:rPr>
      </w:pPr>
      <w:r w:rsidRPr="00F3306D">
        <w:rPr>
          <w:rFonts w:ascii="Times New Roman" w:hAnsi="Times New Roman" w:cs="Times New Roman"/>
          <w:sz w:val="24"/>
          <w:szCs w:val="24"/>
        </w:rPr>
        <w:t>Lung contusion</w:t>
      </w:r>
    </w:p>
    <w:p w:rsidR="00F3306D" w:rsidRPr="00F3306D" w:rsidRDefault="00F3306D" w:rsidP="00F07B18">
      <w:pPr>
        <w:pStyle w:val="BodyText"/>
        <w:numPr>
          <w:ilvl w:val="0"/>
          <w:numId w:val="5"/>
        </w:numPr>
        <w:kinsoku w:val="0"/>
        <w:overflowPunct w:val="0"/>
        <w:rPr>
          <w:rFonts w:ascii="Times New Roman" w:hAnsi="Times New Roman" w:cs="Times New Roman"/>
          <w:sz w:val="24"/>
          <w:szCs w:val="24"/>
        </w:rPr>
      </w:pPr>
      <w:r w:rsidRPr="00F3306D">
        <w:rPr>
          <w:rFonts w:ascii="Times New Roman" w:hAnsi="Times New Roman" w:cs="Times New Roman"/>
          <w:sz w:val="24"/>
          <w:szCs w:val="24"/>
        </w:rPr>
        <w:t>Pulmonary fibrosis</w:t>
      </w:r>
    </w:p>
    <w:p w:rsidR="00624D19" w:rsidRPr="00F3306D" w:rsidRDefault="00E955FC" w:rsidP="00F07B18">
      <w:pPr>
        <w:pStyle w:val="Heading1"/>
        <w:kinsoku w:val="0"/>
        <w:overflowPunct w:val="0"/>
        <w:spacing w:line="360" w:lineRule="auto"/>
        <w:rPr>
          <w:rFonts w:ascii="Times New Roman" w:hAnsi="Times New Roman" w:cs="Times New Roman"/>
          <w:color w:val="33006E"/>
        </w:rPr>
      </w:pPr>
      <w:r w:rsidRPr="00F3306D">
        <w:rPr>
          <w:rFonts w:ascii="Times New Roman" w:hAnsi="Times New Roman" w:cs="Times New Roman"/>
          <w:color w:val="33006E"/>
        </w:rPr>
        <w:t>Limitations of Lung Ultrasound</w:t>
      </w:r>
    </w:p>
    <w:p w:rsidR="00624D19" w:rsidRPr="00F3306D" w:rsidRDefault="00624D19" w:rsidP="00F07B18">
      <w:pPr>
        <w:pStyle w:val="BodyText"/>
        <w:kinsoku w:val="0"/>
        <w:overflowPunct w:val="0"/>
        <w:spacing w:line="360" w:lineRule="auto"/>
        <w:rPr>
          <w:rFonts w:ascii="Times New Roman" w:hAnsi="Times New Roman" w:cs="Times New Roman"/>
          <w:b/>
          <w:bCs/>
          <w:sz w:val="12"/>
          <w:szCs w:val="12"/>
        </w:rPr>
      </w:pPr>
    </w:p>
    <w:p w:rsidR="00624D19" w:rsidRPr="00F3306D" w:rsidRDefault="0032438C" w:rsidP="00F07B18">
      <w:pPr>
        <w:pStyle w:val="BodyText"/>
        <w:kinsoku w:val="0"/>
        <w:overflowPunct w:val="0"/>
        <w:spacing w:line="360" w:lineRule="auto"/>
        <w:ind w:left="193"/>
        <w:rPr>
          <w:rFonts w:ascii="Times New Roman" w:hAnsi="Times New Roman" w:cs="Times New Roman"/>
          <w:position w:val="-2"/>
          <w:sz w:val="10"/>
          <w:szCs w:val="10"/>
        </w:rPr>
      </w:pPr>
      <w:r w:rsidRPr="00F3306D">
        <w:rPr>
          <w:rFonts w:ascii="Times New Roman" w:hAnsi="Times New Roman" w:cs="Times New Roman"/>
          <w:noProof/>
          <w:position w:val="-2"/>
          <w:sz w:val="10"/>
          <w:szCs w:val="10"/>
          <w:lang w:bidi="ar-SA"/>
        </w:rPr>
        <w:drawing>
          <wp:inline distT="0" distB="0" distL="0" distR="0">
            <wp:extent cx="835660" cy="62865"/>
            <wp:effectExtent l="0" t="0" r="254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5660" cy="62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4D19" w:rsidRPr="00F3306D" w:rsidRDefault="00640566" w:rsidP="00F07B18">
      <w:pPr>
        <w:pStyle w:val="BodyText"/>
        <w:kinsoku w:val="0"/>
        <w:overflowPunct w:val="0"/>
        <w:ind w:left="262"/>
        <w:rPr>
          <w:rFonts w:ascii="Times New Roman" w:hAnsi="Times New Roman" w:cs="Times New Roman"/>
          <w:color w:val="000000"/>
        </w:rPr>
      </w:pPr>
      <w:r w:rsidRPr="00F3306D">
        <w:rPr>
          <w:rFonts w:ascii="Times New Roman" w:hAnsi="Times New Roman" w:cs="Times New Roman"/>
          <w:color w:val="000000"/>
        </w:rPr>
        <w:t xml:space="preserve">Lung ultrasound </w:t>
      </w:r>
      <w:r w:rsidR="00710A3C">
        <w:rPr>
          <w:rFonts w:ascii="Times New Roman" w:hAnsi="Times New Roman" w:cs="Times New Roman"/>
          <w:color w:val="000000"/>
        </w:rPr>
        <w:t>is</w:t>
      </w:r>
      <w:r w:rsidRPr="00F3306D">
        <w:rPr>
          <w:rFonts w:ascii="Times New Roman" w:hAnsi="Times New Roman" w:cs="Times New Roman"/>
          <w:color w:val="000000"/>
        </w:rPr>
        <w:t xml:space="preserve"> conducted on patients in critical care and may often critical information on </w:t>
      </w:r>
      <w:r w:rsidR="00710A3C">
        <w:rPr>
          <w:rFonts w:ascii="Times New Roman" w:hAnsi="Times New Roman" w:cs="Times New Roman"/>
          <w:color w:val="000000"/>
        </w:rPr>
        <w:t xml:space="preserve">a </w:t>
      </w:r>
      <w:r w:rsidRPr="00F3306D">
        <w:rPr>
          <w:rFonts w:ascii="Times New Roman" w:hAnsi="Times New Roman" w:cs="Times New Roman"/>
          <w:color w:val="000000"/>
        </w:rPr>
        <w:t xml:space="preserve">patient’s lung status with various diagnostic and curative evidence. </w:t>
      </w:r>
      <w:r w:rsidR="0032392E" w:rsidRPr="00F3306D">
        <w:rPr>
          <w:rFonts w:ascii="Times New Roman" w:hAnsi="Times New Roman" w:cs="Times New Roman"/>
          <w:color w:val="000000"/>
        </w:rPr>
        <w:t>It</w:t>
      </w:r>
      <w:r w:rsidR="00710A3C">
        <w:rPr>
          <w:rFonts w:ascii="Times New Roman" w:hAnsi="Times New Roman" w:cs="Times New Roman"/>
          <w:color w:val="000000"/>
        </w:rPr>
        <w:t>, however,</w:t>
      </w:r>
      <w:r w:rsidR="0032392E" w:rsidRPr="00F3306D">
        <w:rPr>
          <w:rFonts w:ascii="Times New Roman" w:hAnsi="Times New Roman" w:cs="Times New Roman"/>
          <w:color w:val="000000"/>
        </w:rPr>
        <w:t xml:space="preserve"> has its shortcomings. For instance, lung ultrasound allows for pleural-based masses to be assessed</w:t>
      </w:r>
      <w:r w:rsidR="00710A3C">
        <w:rPr>
          <w:rFonts w:ascii="Times New Roman" w:hAnsi="Times New Roman" w:cs="Times New Roman"/>
          <w:color w:val="000000"/>
        </w:rPr>
        <w:t>,</w:t>
      </w:r>
      <w:r w:rsidR="0032392E" w:rsidRPr="00F3306D">
        <w:rPr>
          <w:rFonts w:ascii="Times New Roman" w:hAnsi="Times New Roman" w:cs="Times New Roman"/>
          <w:color w:val="000000"/>
        </w:rPr>
        <w:t xml:space="preserve"> therefore proportionally providing information with the tumor</w:t>
      </w:r>
      <w:r w:rsidR="00710A3C">
        <w:rPr>
          <w:rFonts w:ascii="Times New Roman" w:hAnsi="Times New Roman" w:cs="Times New Roman"/>
          <w:color w:val="000000"/>
        </w:rPr>
        <w:t>'</w:t>
      </w:r>
      <w:r w:rsidR="0032392E" w:rsidRPr="00F3306D">
        <w:rPr>
          <w:rFonts w:ascii="Times New Roman" w:hAnsi="Times New Roman" w:cs="Times New Roman"/>
          <w:color w:val="000000"/>
        </w:rPr>
        <w:t>s dimension of contact being the chest walls</w:t>
      </w:r>
      <w:r w:rsidR="0076497B">
        <w:rPr>
          <w:rFonts w:ascii="Times New Roman" w:hAnsi="Times New Roman" w:cs="Times New Roman"/>
          <w:color w:val="000000"/>
        </w:rPr>
        <w:t xml:space="preserve"> (</w:t>
      </w:r>
      <w:r w:rsidR="0076497B" w:rsidRPr="0076497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Chiumello</w:t>
      </w:r>
      <w:r w:rsidR="0076497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et al., 2018</w:t>
      </w:r>
      <w:r w:rsidR="0076497B">
        <w:rPr>
          <w:rFonts w:ascii="Times New Roman" w:hAnsi="Times New Roman" w:cs="Times New Roman"/>
          <w:color w:val="000000"/>
        </w:rPr>
        <w:t>)</w:t>
      </w:r>
      <w:r w:rsidR="0032392E" w:rsidRPr="00F3306D">
        <w:rPr>
          <w:rFonts w:ascii="Times New Roman" w:hAnsi="Times New Roman" w:cs="Times New Roman"/>
          <w:color w:val="000000"/>
        </w:rPr>
        <w:t xml:space="preserve">. </w:t>
      </w:r>
      <w:r w:rsidR="00D4799E" w:rsidRPr="00F3306D">
        <w:rPr>
          <w:rFonts w:ascii="Times New Roman" w:hAnsi="Times New Roman" w:cs="Times New Roman"/>
          <w:color w:val="000000"/>
        </w:rPr>
        <w:t xml:space="preserve">A small part of the tumor can be visible in instances when pleural abutting is minimal. </w:t>
      </w:r>
      <w:r w:rsidR="00710A3C">
        <w:rPr>
          <w:rFonts w:ascii="Times New Roman" w:hAnsi="Times New Roman" w:cs="Times New Roman"/>
          <w:color w:val="000000"/>
        </w:rPr>
        <w:t>The i</w:t>
      </w:r>
      <w:r w:rsidR="00FA3F29" w:rsidRPr="00F3306D">
        <w:rPr>
          <w:rFonts w:ascii="Times New Roman" w:hAnsi="Times New Roman" w:cs="Times New Roman"/>
          <w:color w:val="000000"/>
        </w:rPr>
        <w:t>nterposition of various parts often limit</w:t>
      </w:r>
      <w:r w:rsidR="00710A3C">
        <w:rPr>
          <w:rFonts w:ascii="Times New Roman" w:hAnsi="Times New Roman" w:cs="Times New Roman"/>
          <w:color w:val="000000"/>
        </w:rPr>
        <w:t>s</w:t>
      </w:r>
      <w:r w:rsidR="00FA3F29" w:rsidRPr="00F3306D">
        <w:rPr>
          <w:rFonts w:ascii="Times New Roman" w:hAnsi="Times New Roman" w:cs="Times New Roman"/>
          <w:color w:val="000000"/>
        </w:rPr>
        <w:t xml:space="preserve"> peripheral lesions</w:t>
      </w:r>
      <w:r w:rsidR="00710A3C">
        <w:rPr>
          <w:rFonts w:ascii="Times New Roman" w:hAnsi="Times New Roman" w:cs="Times New Roman"/>
          <w:color w:val="000000"/>
        </w:rPr>
        <w:t>'</w:t>
      </w:r>
      <w:r w:rsidR="00FA3F29" w:rsidRPr="00F3306D">
        <w:rPr>
          <w:rFonts w:ascii="Times New Roman" w:hAnsi="Times New Roman" w:cs="Times New Roman"/>
          <w:color w:val="000000"/>
        </w:rPr>
        <w:t xml:space="preserve"> visibility.</w:t>
      </w:r>
    </w:p>
    <w:p w:rsidR="00FA3F29" w:rsidRPr="00F3306D" w:rsidRDefault="00FA3F29" w:rsidP="0076497B">
      <w:pPr>
        <w:pStyle w:val="BodyText"/>
        <w:kinsoku w:val="0"/>
        <w:overflowPunct w:val="0"/>
        <w:ind w:left="262"/>
        <w:rPr>
          <w:rFonts w:ascii="Times New Roman" w:hAnsi="Times New Roman" w:cs="Times New Roman"/>
          <w:color w:val="000000"/>
        </w:rPr>
      </w:pPr>
      <w:r w:rsidRPr="00F3306D">
        <w:rPr>
          <w:rFonts w:ascii="Times New Roman" w:hAnsi="Times New Roman" w:cs="Times New Roman"/>
          <w:color w:val="000000"/>
        </w:rPr>
        <w:t xml:space="preserve">Another significant limitation of lung ultrasound entails the existence of chest wall pathology. </w:t>
      </w:r>
    </w:p>
    <w:p w:rsidR="00F91CF8" w:rsidRPr="00F3306D" w:rsidRDefault="00FA3F29" w:rsidP="0076497B">
      <w:pPr>
        <w:pStyle w:val="BodyText"/>
        <w:kinsoku w:val="0"/>
        <w:overflowPunct w:val="0"/>
        <w:ind w:left="262"/>
        <w:rPr>
          <w:rFonts w:ascii="Times New Roman" w:hAnsi="Times New Roman" w:cs="Times New Roman"/>
          <w:color w:val="000000"/>
        </w:rPr>
      </w:pPr>
      <w:r w:rsidRPr="00F3306D">
        <w:rPr>
          <w:rFonts w:ascii="Times New Roman" w:hAnsi="Times New Roman" w:cs="Times New Roman"/>
          <w:color w:val="000000"/>
        </w:rPr>
        <w:t xml:space="preserve">When the tumor comes into contact with the heart limits TNB as a result of the lesion movement. </w:t>
      </w:r>
    </w:p>
    <w:p w:rsidR="00624D19" w:rsidRPr="00F3306D" w:rsidRDefault="00624D19">
      <w:pPr>
        <w:pStyle w:val="BodyText"/>
        <w:kinsoku w:val="0"/>
        <w:overflowPunct w:val="0"/>
        <w:spacing w:before="2"/>
        <w:rPr>
          <w:rFonts w:ascii="Times New Roman" w:hAnsi="Times New Roman" w:cs="Times New Roman"/>
          <w:sz w:val="34"/>
          <w:szCs w:val="34"/>
        </w:rPr>
      </w:pPr>
    </w:p>
    <w:p w:rsidR="00624D19" w:rsidRPr="00F3306D" w:rsidRDefault="00F91CF8" w:rsidP="00F3306D">
      <w:pPr>
        <w:pStyle w:val="Heading1"/>
        <w:kinsoku w:val="0"/>
        <w:overflowPunct w:val="0"/>
        <w:jc w:val="center"/>
        <w:rPr>
          <w:rFonts w:ascii="Times New Roman" w:hAnsi="Times New Roman" w:cs="Times New Roman"/>
          <w:color w:val="33006E"/>
        </w:rPr>
      </w:pPr>
      <w:r w:rsidRPr="00F3306D">
        <w:rPr>
          <w:rFonts w:ascii="Times New Roman" w:hAnsi="Times New Roman" w:cs="Times New Roman"/>
          <w:color w:val="33006E"/>
        </w:rPr>
        <w:lastRenderedPageBreak/>
        <w:t>Comparing CT and US findings in Covid-19</w:t>
      </w:r>
    </w:p>
    <w:p w:rsidR="00624D19" w:rsidRPr="00F3306D" w:rsidRDefault="00624D19">
      <w:pPr>
        <w:pStyle w:val="BodyText"/>
        <w:kinsoku w:val="0"/>
        <w:overflowPunct w:val="0"/>
        <w:rPr>
          <w:rFonts w:ascii="Times New Roman" w:hAnsi="Times New Roman" w:cs="Times New Roman"/>
          <w:b/>
          <w:bCs/>
          <w:sz w:val="12"/>
          <w:szCs w:val="12"/>
        </w:rPr>
      </w:pPr>
    </w:p>
    <w:p w:rsidR="00624D19" w:rsidRPr="00F3306D" w:rsidRDefault="0032438C">
      <w:pPr>
        <w:pStyle w:val="BodyText"/>
        <w:kinsoku w:val="0"/>
        <w:overflowPunct w:val="0"/>
        <w:spacing w:line="108" w:lineRule="exact"/>
        <w:ind w:left="193"/>
        <w:rPr>
          <w:rFonts w:ascii="Times New Roman" w:hAnsi="Times New Roman" w:cs="Times New Roman"/>
          <w:position w:val="-2"/>
          <w:sz w:val="10"/>
          <w:szCs w:val="10"/>
        </w:rPr>
      </w:pPr>
      <w:r w:rsidRPr="00F3306D">
        <w:rPr>
          <w:rFonts w:ascii="Times New Roman" w:hAnsi="Times New Roman" w:cs="Times New Roman"/>
          <w:noProof/>
          <w:position w:val="-2"/>
          <w:sz w:val="10"/>
          <w:szCs w:val="10"/>
          <w:lang w:bidi="ar-SA"/>
        </w:rPr>
        <w:drawing>
          <wp:inline distT="0" distB="0" distL="0" distR="0">
            <wp:extent cx="835660" cy="62865"/>
            <wp:effectExtent l="0" t="0" r="254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5660" cy="62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4D19" w:rsidRPr="00047151" w:rsidRDefault="002859C4" w:rsidP="001A2D86">
      <w:pPr>
        <w:pStyle w:val="BodyText"/>
        <w:kinsoku w:val="0"/>
        <w:overflowPunct w:val="0"/>
        <w:spacing w:before="370"/>
        <w:ind w:left="262"/>
        <w:rPr>
          <w:rFonts w:ascii="Times New Roman" w:hAnsi="Times New Roman" w:cs="Times New Roman"/>
          <w:sz w:val="24"/>
          <w:szCs w:val="24"/>
        </w:rPr>
      </w:pPr>
      <w:r w:rsidRPr="00F3306D">
        <w:rPr>
          <w:rFonts w:ascii="Times New Roman" w:hAnsi="Times New Roman" w:cs="Times New Roman"/>
        </w:rPr>
        <w:t xml:space="preserve">As there are no vaccines and curative drugs of Covid-19, </w:t>
      </w:r>
      <w:r w:rsidR="00710A3C">
        <w:rPr>
          <w:rFonts w:ascii="Times New Roman" w:hAnsi="Times New Roman" w:cs="Times New Roman"/>
        </w:rPr>
        <w:t>the disease must be</w:t>
      </w:r>
      <w:r w:rsidRPr="00F3306D">
        <w:rPr>
          <w:rFonts w:ascii="Times New Roman" w:hAnsi="Times New Roman" w:cs="Times New Roman"/>
        </w:rPr>
        <w:t xml:space="preserve"> detected a</w:t>
      </w:r>
      <w:r w:rsidR="00710A3C">
        <w:rPr>
          <w:rFonts w:ascii="Times New Roman" w:hAnsi="Times New Roman" w:cs="Times New Roman"/>
        </w:rPr>
        <w:t>t</w:t>
      </w:r>
      <w:r w:rsidRPr="00F3306D">
        <w:rPr>
          <w:rFonts w:ascii="Times New Roman" w:hAnsi="Times New Roman" w:cs="Times New Roman"/>
        </w:rPr>
        <w:t xml:space="preserve"> an early stage and subsequently isolated from the general population. </w:t>
      </w:r>
      <w:r w:rsidR="008B2CB4" w:rsidRPr="00F3306D">
        <w:rPr>
          <w:rFonts w:ascii="Times New Roman" w:hAnsi="Times New Roman" w:cs="Times New Roman"/>
        </w:rPr>
        <w:t xml:space="preserve">CT imaging and US are more reliable to diagnose and evaluate </w:t>
      </w:r>
      <w:r w:rsidR="008B2CB4" w:rsidRPr="00047151">
        <w:rPr>
          <w:rFonts w:ascii="Times New Roman" w:hAnsi="Times New Roman" w:cs="Times New Roman"/>
          <w:sz w:val="24"/>
          <w:szCs w:val="24"/>
        </w:rPr>
        <w:t>Covid-19</w:t>
      </w:r>
      <w:r w:rsidR="00710A3C" w:rsidRPr="00047151">
        <w:rPr>
          <w:rFonts w:ascii="Times New Roman" w:hAnsi="Times New Roman" w:cs="Times New Roman"/>
          <w:sz w:val="24"/>
          <w:szCs w:val="24"/>
        </w:rPr>
        <w:t xml:space="preserve"> (</w:t>
      </w:r>
      <w:r w:rsidR="00710A3C" w:rsidRPr="0004715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Poggiali et al., 2020</w:t>
      </w:r>
      <w:r w:rsidR="00710A3C" w:rsidRPr="00047151">
        <w:rPr>
          <w:rFonts w:ascii="Times New Roman" w:hAnsi="Times New Roman" w:cs="Times New Roman"/>
          <w:sz w:val="24"/>
          <w:szCs w:val="24"/>
        </w:rPr>
        <w:t>)</w:t>
      </w:r>
      <w:r w:rsidR="008B2CB4" w:rsidRPr="00047151">
        <w:rPr>
          <w:rFonts w:ascii="Times New Roman" w:hAnsi="Times New Roman" w:cs="Times New Roman"/>
          <w:sz w:val="24"/>
          <w:szCs w:val="24"/>
        </w:rPr>
        <w:t>. CT</w:t>
      </w:r>
      <w:r w:rsidR="00710A3C" w:rsidRPr="00047151">
        <w:rPr>
          <w:rFonts w:ascii="Times New Roman" w:hAnsi="Times New Roman" w:cs="Times New Roman"/>
          <w:sz w:val="24"/>
          <w:szCs w:val="24"/>
        </w:rPr>
        <w:t>,</w:t>
      </w:r>
      <w:r w:rsidR="008B2CB4" w:rsidRPr="00047151">
        <w:rPr>
          <w:rFonts w:ascii="Times New Roman" w:hAnsi="Times New Roman" w:cs="Times New Roman"/>
          <w:sz w:val="24"/>
          <w:szCs w:val="24"/>
        </w:rPr>
        <w:t xml:space="preserve"> an imaging tool is used to diagnose pneumonia</w:t>
      </w:r>
      <w:r w:rsidR="00710A3C" w:rsidRPr="00047151">
        <w:rPr>
          <w:rFonts w:ascii="Times New Roman" w:hAnsi="Times New Roman" w:cs="Times New Roman"/>
          <w:sz w:val="24"/>
          <w:szCs w:val="24"/>
        </w:rPr>
        <w:t>,</w:t>
      </w:r>
      <w:r w:rsidR="008B2CB4" w:rsidRPr="00047151">
        <w:rPr>
          <w:rFonts w:ascii="Times New Roman" w:hAnsi="Times New Roman" w:cs="Times New Roman"/>
          <w:sz w:val="24"/>
          <w:szCs w:val="24"/>
        </w:rPr>
        <w:t xml:space="preserve"> is easy to perform and relatively fast. </w:t>
      </w:r>
      <w:r w:rsidR="00E22788" w:rsidRPr="00047151">
        <w:rPr>
          <w:rFonts w:ascii="Times New Roman" w:hAnsi="Times New Roman" w:cs="Times New Roman"/>
          <w:sz w:val="24"/>
          <w:szCs w:val="24"/>
        </w:rPr>
        <w:t>The fea</w:t>
      </w:r>
      <w:r w:rsidR="00710A3C" w:rsidRPr="00047151">
        <w:rPr>
          <w:rFonts w:ascii="Times New Roman" w:hAnsi="Times New Roman" w:cs="Times New Roman"/>
          <w:sz w:val="24"/>
          <w:szCs w:val="24"/>
        </w:rPr>
        <w:t>t</w:t>
      </w:r>
      <w:r w:rsidR="00E22788" w:rsidRPr="00047151">
        <w:rPr>
          <w:rFonts w:ascii="Times New Roman" w:hAnsi="Times New Roman" w:cs="Times New Roman"/>
          <w:sz w:val="24"/>
          <w:szCs w:val="24"/>
        </w:rPr>
        <w:t>ures of lung ultrasound</w:t>
      </w:r>
      <w:r w:rsidR="00710A3C" w:rsidRPr="00047151">
        <w:rPr>
          <w:rFonts w:ascii="Times New Roman" w:hAnsi="Times New Roman" w:cs="Times New Roman"/>
          <w:sz w:val="24"/>
          <w:szCs w:val="24"/>
        </w:rPr>
        <w:t>, on the other hand,</w:t>
      </w:r>
      <w:r w:rsidR="00E22788" w:rsidRPr="00047151">
        <w:rPr>
          <w:rFonts w:ascii="Times New Roman" w:hAnsi="Times New Roman" w:cs="Times New Roman"/>
          <w:sz w:val="24"/>
          <w:szCs w:val="24"/>
        </w:rPr>
        <w:t xml:space="preserve"> are often associates with comorbid</w:t>
      </w:r>
      <w:r w:rsidR="00710A3C" w:rsidRPr="00047151">
        <w:rPr>
          <w:rFonts w:ascii="Times New Roman" w:hAnsi="Times New Roman" w:cs="Times New Roman"/>
          <w:sz w:val="24"/>
          <w:szCs w:val="24"/>
        </w:rPr>
        <w:t>it</w:t>
      </w:r>
      <w:r w:rsidR="00E22788" w:rsidRPr="00047151">
        <w:rPr>
          <w:rFonts w:ascii="Times New Roman" w:hAnsi="Times New Roman" w:cs="Times New Roman"/>
          <w:sz w:val="24"/>
          <w:szCs w:val="24"/>
        </w:rPr>
        <w:t>ies, the stage of the dise</w:t>
      </w:r>
      <w:r w:rsidR="00710A3C" w:rsidRPr="00047151">
        <w:rPr>
          <w:rFonts w:ascii="Times New Roman" w:hAnsi="Times New Roman" w:cs="Times New Roman"/>
          <w:sz w:val="24"/>
          <w:szCs w:val="24"/>
        </w:rPr>
        <w:t>a</w:t>
      </w:r>
      <w:r w:rsidR="00E22788" w:rsidRPr="00047151">
        <w:rPr>
          <w:rFonts w:ascii="Times New Roman" w:hAnsi="Times New Roman" w:cs="Times New Roman"/>
          <w:sz w:val="24"/>
          <w:szCs w:val="24"/>
        </w:rPr>
        <w:t>se</w:t>
      </w:r>
      <w:r w:rsidR="00710A3C" w:rsidRPr="00047151">
        <w:rPr>
          <w:rFonts w:ascii="Times New Roman" w:hAnsi="Times New Roman" w:cs="Times New Roman"/>
          <w:sz w:val="24"/>
          <w:szCs w:val="24"/>
        </w:rPr>
        <w:t>,</w:t>
      </w:r>
      <w:r w:rsidR="00E22788" w:rsidRPr="00047151">
        <w:rPr>
          <w:rFonts w:ascii="Times New Roman" w:hAnsi="Times New Roman" w:cs="Times New Roman"/>
          <w:sz w:val="24"/>
          <w:szCs w:val="24"/>
        </w:rPr>
        <w:t xml:space="preserve"> and </w:t>
      </w:r>
      <w:r w:rsidR="00710A3C" w:rsidRPr="00047151">
        <w:rPr>
          <w:rFonts w:ascii="Times New Roman" w:hAnsi="Times New Roman" w:cs="Times New Roman"/>
          <w:sz w:val="24"/>
          <w:szCs w:val="24"/>
        </w:rPr>
        <w:t xml:space="preserve">the </w:t>
      </w:r>
      <w:r w:rsidR="00E22788" w:rsidRPr="00047151">
        <w:rPr>
          <w:rFonts w:ascii="Times New Roman" w:hAnsi="Times New Roman" w:cs="Times New Roman"/>
          <w:sz w:val="24"/>
          <w:szCs w:val="24"/>
        </w:rPr>
        <w:t>severity of lung inj</w:t>
      </w:r>
      <w:r w:rsidR="00710A3C" w:rsidRPr="00047151">
        <w:rPr>
          <w:rFonts w:ascii="Times New Roman" w:hAnsi="Times New Roman" w:cs="Times New Roman"/>
          <w:sz w:val="24"/>
          <w:szCs w:val="24"/>
        </w:rPr>
        <w:t>ur</w:t>
      </w:r>
      <w:r w:rsidR="00E22788" w:rsidRPr="00047151">
        <w:rPr>
          <w:rFonts w:ascii="Times New Roman" w:hAnsi="Times New Roman" w:cs="Times New Roman"/>
          <w:sz w:val="24"/>
          <w:szCs w:val="24"/>
        </w:rPr>
        <w:t xml:space="preserve">ies. </w:t>
      </w:r>
    </w:p>
    <w:p w:rsidR="00A2575D" w:rsidRPr="00047151" w:rsidRDefault="00A2575D" w:rsidP="001A2D86">
      <w:pPr>
        <w:pStyle w:val="BodyText"/>
        <w:kinsoku w:val="0"/>
        <w:overflowPunct w:val="0"/>
        <w:spacing w:before="370"/>
        <w:ind w:left="262"/>
        <w:jc w:val="center"/>
        <w:rPr>
          <w:rFonts w:ascii="Times New Roman" w:hAnsi="Times New Roman" w:cs="Times New Roman"/>
          <w:b/>
          <w:bCs/>
          <w:color w:val="33006E"/>
          <w:sz w:val="24"/>
          <w:szCs w:val="24"/>
        </w:rPr>
      </w:pPr>
      <w:r w:rsidRPr="00047151">
        <w:rPr>
          <w:rFonts w:ascii="Times New Roman" w:hAnsi="Times New Roman" w:cs="Times New Roman"/>
          <w:b/>
          <w:bCs/>
          <w:color w:val="33006E"/>
          <w:sz w:val="24"/>
          <w:szCs w:val="24"/>
        </w:rPr>
        <w:t>The use of Lung Ultrasound in place of CT</w:t>
      </w:r>
    </w:p>
    <w:p w:rsidR="00A2575D" w:rsidRPr="00F3306D" w:rsidRDefault="00A2575D" w:rsidP="001A2D86">
      <w:pPr>
        <w:pStyle w:val="BodyText"/>
        <w:kinsoku w:val="0"/>
        <w:overflowPunct w:val="0"/>
        <w:spacing w:before="370"/>
        <w:ind w:left="262"/>
        <w:rPr>
          <w:rFonts w:ascii="Times New Roman" w:hAnsi="Times New Roman" w:cs="Times New Roman"/>
          <w:color w:val="000000"/>
        </w:rPr>
      </w:pPr>
      <w:r w:rsidRPr="00047151">
        <w:rPr>
          <w:rFonts w:ascii="Times New Roman" w:hAnsi="Times New Roman" w:cs="Times New Roman"/>
          <w:sz w:val="24"/>
          <w:szCs w:val="24"/>
        </w:rPr>
        <w:t>Lung ultrasound (US) has proven to be an effective tool mainly in pneumonia diagnosis. It</w:t>
      </w:r>
      <w:r w:rsidR="00710A3C" w:rsidRPr="00047151">
        <w:rPr>
          <w:rFonts w:ascii="Times New Roman" w:hAnsi="Times New Roman" w:cs="Times New Roman"/>
          <w:sz w:val="24"/>
          <w:szCs w:val="24"/>
        </w:rPr>
        <w:t>s</w:t>
      </w:r>
      <w:r w:rsidRPr="00047151">
        <w:rPr>
          <w:rFonts w:ascii="Times New Roman" w:hAnsi="Times New Roman" w:cs="Times New Roman"/>
          <w:sz w:val="24"/>
          <w:szCs w:val="24"/>
        </w:rPr>
        <w:t xml:space="preserve"> accuracy is</w:t>
      </w:r>
      <w:r w:rsidR="00710A3C" w:rsidRPr="00047151">
        <w:rPr>
          <w:rFonts w:ascii="Times New Roman" w:hAnsi="Times New Roman" w:cs="Times New Roman"/>
          <w:sz w:val="24"/>
          <w:szCs w:val="24"/>
        </w:rPr>
        <w:t>,</w:t>
      </w:r>
      <w:r w:rsidRPr="00047151">
        <w:rPr>
          <w:rFonts w:ascii="Times New Roman" w:hAnsi="Times New Roman" w:cs="Times New Roman"/>
          <w:sz w:val="24"/>
          <w:szCs w:val="24"/>
        </w:rPr>
        <w:t xml:space="preserve"> however</w:t>
      </w:r>
      <w:r w:rsidR="00710A3C" w:rsidRPr="00047151">
        <w:rPr>
          <w:rFonts w:ascii="Times New Roman" w:hAnsi="Times New Roman" w:cs="Times New Roman"/>
          <w:sz w:val="24"/>
          <w:szCs w:val="24"/>
        </w:rPr>
        <w:t>,</w:t>
      </w:r>
      <w:r w:rsidRPr="00047151">
        <w:rPr>
          <w:rFonts w:ascii="Times New Roman" w:hAnsi="Times New Roman" w:cs="Times New Roman"/>
          <w:sz w:val="24"/>
          <w:szCs w:val="24"/>
        </w:rPr>
        <w:t xml:space="preserve"> limited to pneumonia. CT use</w:t>
      </w:r>
      <w:r w:rsidR="00710A3C" w:rsidRPr="00047151">
        <w:rPr>
          <w:rFonts w:ascii="Times New Roman" w:hAnsi="Times New Roman" w:cs="Times New Roman"/>
          <w:sz w:val="24"/>
          <w:szCs w:val="24"/>
        </w:rPr>
        <w:t>s</w:t>
      </w:r>
      <w:r w:rsidRPr="00047151">
        <w:rPr>
          <w:rFonts w:ascii="Times New Roman" w:hAnsi="Times New Roman" w:cs="Times New Roman"/>
          <w:sz w:val="24"/>
          <w:szCs w:val="24"/>
        </w:rPr>
        <w:t xml:space="preserve"> radiation</w:t>
      </w:r>
      <w:r w:rsidR="00710A3C" w:rsidRPr="00047151">
        <w:rPr>
          <w:rFonts w:ascii="Times New Roman" w:hAnsi="Times New Roman" w:cs="Times New Roman"/>
          <w:sz w:val="24"/>
          <w:szCs w:val="24"/>
        </w:rPr>
        <w:t>,</w:t>
      </w:r>
      <w:r w:rsidRPr="00047151">
        <w:rPr>
          <w:rFonts w:ascii="Times New Roman" w:hAnsi="Times New Roman" w:cs="Times New Roman"/>
          <w:sz w:val="24"/>
          <w:szCs w:val="24"/>
        </w:rPr>
        <w:t xml:space="preserve"> which can cause adverse health implications</w:t>
      </w:r>
      <w:r w:rsidR="00710A3C" w:rsidRPr="00047151">
        <w:rPr>
          <w:rFonts w:ascii="Times New Roman" w:hAnsi="Times New Roman" w:cs="Times New Roman"/>
          <w:sz w:val="24"/>
          <w:szCs w:val="24"/>
        </w:rPr>
        <w:t>,</w:t>
      </w:r>
      <w:r w:rsidRPr="00047151">
        <w:rPr>
          <w:rFonts w:ascii="Times New Roman" w:hAnsi="Times New Roman" w:cs="Times New Roman"/>
          <w:sz w:val="24"/>
          <w:szCs w:val="24"/>
        </w:rPr>
        <w:t xml:space="preserve"> which make the use of ultrasound imaging modality for abdominal, cardiovascular</w:t>
      </w:r>
      <w:r w:rsidR="00710A3C" w:rsidRPr="00047151">
        <w:rPr>
          <w:rFonts w:ascii="Times New Roman" w:hAnsi="Times New Roman" w:cs="Times New Roman"/>
          <w:sz w:val="24"/>
          <w:szCs w:val="24"/>
        </w:rPr>
        <w:t>,</w:t>
      </w:r>
      <w:r w:rsidRPr="00047151">
        <w:rPr>
          <w:rFonts w:ascii="Times New Roman" w:hAnsi="Times New Roman" w:cs="Times New Roman"/>
          <w:sz w:val="24"/>
          <w:szCs w:val="24"/>
        </w:rPr>
        <w:t xml:space="preserve"> and pelvic indications</w:t>
      </w:r>
      <w:r w:rsidRPr="00F3306D">
        <w:rPr>
          <w:rFonts w:ascii="Times New Roman" w:hAnsi="Times New Roman" w:cs="Times New Roman"/>
        </w:rPr>
        <w:t xml:space="preserve">. </w:t>
      </w:r>
    </w:p>
    <w:p w:rsidR="00624D19" w:rsidRPr="00F3306D" w:rsidRDefault="00624D19">
      <w:pPr>
        <w:pStyle w:val="BodyText"/>
        <w:kinsoku w:val="0"/>
        <w:overflowPunct w:val="0"/>
        <w:rPr>
          <w:rFonts w:ascii="Times New Roman" w:hAnsi="Times New Roman" w:cs="Times New Roman"/>
          <w:sz w:val="20"/>
          <w:szCs w:val="20"/>
        </w:rPr>
      </w:pPr>
    </w:p>
    <w:p w:rsidR="00624D19" w:rsidRPr="00F3306D" w:rsidRDefault="00500022">
      <w:pPr>
        <w:pStyle w:val="BodyText"/>
        <w:kinsoku w:val="0"/>
        <w:overflowPunct w:val="0"/>
        <w:spacing w:before="11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bidi="ar-SA"/>
        </w:rPr>
        <w:drawing>
          <wp:inline distT="0" distB="0" distL="0" distR="0">
            <wp:extent cx="3933825" cy="1419225"/>
            <wp:effectExtent l="0" t="0" r="9525" b="9525"/>
            <wp:docPr id="108" name="Picture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3825" cy="141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7B77" w:rsidRPr="001A2D86" w:rsidRDefault="0076497B">
      <w:pPr>
        <w:pStyle w:val="BodyText"/>
        <w:kinsoku w:val="0"/>
        <w:overflowPunct w:val="0"/>
        <w:spacing w:before="159" w:line="261" w:lineRule="auto"/>
        <w:ind w:left="226"/>
        <w:rPr>
          <w:rFonts w:ascii="Times New Roman" w:hAnsi="Times New Roman" w:cs="Times New Roman"/>
          <w:w w:val="105"/>
          <w:sz w:val="24"/>
          <w:szCs w:val="24"/>
        </w:rPr>
      </w:pPr>
      <w:r w:rsidRPr="001A2D86">
        <w:rPr>
          <w:rFonts w:ascii="Times New Roman" w:hAnsi="Times New Roman" w:cs="Times New Roman"/>
          <w:w w:val="105"/>
          <w:sz w:val="24"/>
          <w:szCs w:val="24"/>
        </w:rPr>
        <w:t xml:space="preserve">Sonographic appearance of </w:t>
      </w:r>
      <w:r w:rsidR="00710A3C" w:rsidRPr="001A2D86">
        <w:rPr>
          <w:rFonts w:ascii="Times New Roman" w:hAnsi="Times New Roman" w:cs="Times New Roman"/>
          <w:w w:val="105"/>
          <w:sz w:val="24"/>
          <w:szCs w:val="24"/>
        </w:rPr>
        <w:t xml:space="preserve">a </w:t>
      </w:r>
      <w:r w:rsidRPr="001A2D86">
        <w:rPr>
          <w:rFonts w:ascii="Times New Roman" w:hAnsi="Times New Roman" w:cs="Times New Roman"/>
          <w:w w:val="105"/>
          <w:sz w:val="24"/>
          <w:szCs w:val="24"/>
        </w:rPr>
        <w:t>lung scan</w:t>
      </w:r>
    </w:p>
    <w:p w:rsidR="0076497B" w:rsidRDefault="0076497B">
      <w:pPr>
        <w:pStyle w:val="BodyText"/>
        <w:kinsoku w:val="0"/>
        <w:overflowPunct w:val="0"/>
        <w:spacing w:before="159" w:line="261" w:lineRule="auto"/>
        <w:ind w:left="226"/>
        <w:rPr>
          <w:rFonts w:ascii="Times New Roman" w:hAnsi="Times New Roman" w:cs="Times New Roman"/>
          <w:w w:val="105"/>
          <w:sz w:val="14"/>
          <w:szCs w:val="14"/>
        </w:rPr>
      </w:pPr>
    </w:p>
    <w:p w:rsidR="0076497B" w:rsidRPr="00FA4789" w:rsidRDefault="00FA4789" w:rsidP="00FA4789">
      <w:pPr>
        <w:pStyle w:val="BodyText"/>
        <w:kinsoku w:val="0"/>
        <w:overflowPunct w:val="0"/>
        <w:spacing w:before="159" w:line="261" w:lineRule="auto"/>
        <w:ind w:left="226"/>
        <w:jc w:val="center"/>
        <w:rPr>
          <w:rFonts w:ascii="Times New Roman" w:hAnsi="Times New Roman" w:cs="Times New Roman"/>
          <w:b/>
          <w:bCs/>
          <w:color w:val="7030A0"/>
          <w:w w:val="105"/>
          <w:sz w:val="28"/>
          <w:szCs w:val="28"/>
        </w:rPr>
      </w:pPr>
      <w:r w:rsidRPr="00FA4789">
        <w:rPr>
          <w:rFonts w:ascii="Times New Roman" w:hAnsi="Times New Roman" w:cs="Times New Roman"/>
          <w:b/>
          <w:bCs/>
          <w:color w:val="7030A0"/>
          <w:w w:val="105"/>
          <w:sz w:val="28"/>
          <w:szCs w:val="28"/>
        </w:rPr>
        <w:t>Summary and Recommendations</w:t>
      </w:r>
    </w:p>
    <w:p w:rsidR="0076497B" w:rsidRPr="00FA4789" w:rsidRDefault="00B56C33">
      <w:pPr>
        <w:pStyle w:val="BodyText"/>
        <w:kinsoku w:val="0"/>
        <w:overflowPunct w:val="0"/>
        <w:spacing w:before="159" w:line="261" w:lineRule="auto"/>
        <w:ind w:left="226"/>
        <w:rPr>
          <w:rFonts w:ascii="Times New Roman" w:hAnsi="Times New Roman" w:cs="Times New Roman"/>
          <w:w w:val="105"/>
          <w:sz w:val="24"/>
          <w:szCs w:val="24"/>
        </w:rPr>
      </w:pPr>
      <w:r>
        <w:rPr>
          <w:rFonts w:ascii="Times New Roman" w:hAnsi="Times New Roman" w:cs="Times New Roman"/>
          <w:w w:val="105"/>
          <w:sz w:val="24"/>
          <w:szCs w:val="24"/>
        </w:rPr>
        <w:t xml:space="preserve">Lung ultrasonography uses a tailored diagnostic and curative approach in taking care of critically ill patients. </w:t>
      </w:r>
      <w:r w:rsidR="00FE3E76">
        <w:rPr>
          <w:rFonts w:ascii="Times New Roman" w:hAnsi="Times New Roman" w:cs="Times New Roman"/>
          <w:w w:val="105"/>
          <w:sz w:val="24"/>
          <w:szCs w:val="24"/>
        </w:rPr>
        <w:t xml:space="preserve">Lung ultrasound is critical and effective in the assessment and early detection of </w:t>
      </w:r>
      <w:r w:rsidR="00B23F17">
        <w:rPr>
          <w:rFonts w:ascii="Times New Roman" w:hAnsi="Times New Roman" w:cs="Times New Roman"/>
          <w:w w:val="105"/>
          <w:sz w:val="24"/>
          <w:szCs w:val="24"/>
        </w:rPr>
        <w:t xml:space="preserve">lung pathologies and plays an important role in management protocol. </w:t>
      </w:r>
      <w:r w:rsidR="005A1F51">
        <w:rPr>
          <w:rFonts w:ascii="Times New Roman" w:hAnsi="Times New Roman" w:cs="Times New Roman"/>
          <w:w w:val="105"/>
          <w:sz w:val="24"/>
          <w:szCs w:val="24"/>
        </w:rPr>
        <w:t>Preliminary studies indicate that lung ultrasound can be an effective tool in identifying and diagnosing Covid-19. Chest CT ha</w:t>
      </w:r>
      <w:r w:rsidR="00216648">
        <w:rPr>
          <w:rFonts w:ascii="Times New Roman" w:hAnsi="Times New Roman" w:cs="Times New Roman"/>
          <w:w w:val="105"/>
          <w:sz w:val="24"/>
          <w:szCs w:val="24"/>
        </w:rPr>
        <w:t>s</w:t>
      </w:r>
      <w:r w:rsidR="005A1F51">
        <w:rPr>
          <w:rFonts w:ascii="Times New Roman" w:hAnsi="Times New Roman" w:cs="Times New Roman"/>
          <w:w w:val="105"/>
          <w:sz w:val="24"/>
          <w:szCs w:val="24"/>
        </w:rPr>
        <w:t xml:space="preserve"> always been considered as a modal and appropriate choice in estimating the lung damage,</w:t>
      </w:r>
      <w:r w:rsidR="00216648">
        <w:rPr>
          <w:rFonts w:ascii="Times New Roman" w:hAnsi="Times New Roman" w:cs="Times New Roman"/>
          <w:w w:val="105"/>
          <w:sz w:val="24"/>
          <w:szCs w:val="24"/>
        </w:rPr>
        <w:t xml:space="preserve"> and</w:t>
      </w:r>
      <w:r w:rsidR="005A1F51">
        <w:rPr>
          <w:rFonts w:ascii="Times New Roman" w:hAnsi="Times New Roman" w:cs="Times New Roman"/>
          <w:w w:val="105"/>
          <w:sz w:val="24"/>
          <w:szCs w:val="24"/>
        </w:rPr>
        <w:t xml:space="preserve"> they are not often available</w:t>
      </w:r>
      <w:r w:rsidR="00216648">
        <w:rPr>
          <w:rFonts w:ascii="Times New Roman" w:hAnsi="Times New Roman" w:cs="Times New Roman"/>
          <w:w w:val="105"/>
          <w:sz w:val="24"/>
          <w:szCs w:val="24"/>
        </w:rPr>
        <w:t>,</w:t>
      </w:r>
      <w:r w:rsidR="005A1F51">
        <w:rPr>
          <w:rFonts w:ascii="Times New Roman" w:hAnsi="Times New Roman" w:cs="Times New Roman"/>
          <w:w w:val="105"/>
          <w:sz w:val="24"/>
          <w:szCs w:val="24"/>
        </w:rPr>
        <w:t xml:space="preserve"> therefore making lung ultrasound an effective tool to diagnose and assess patients. </w:t>
      </w:r>
      <w:r w:rsidR="00894F89">
        <w:rPr>
          <w:rFonts w:ascii="Times New Roman" w:hAnsi="Times New Roman" w:cs="Times New Roman"/>
          <w:w w:val="105"/>
          <w:sz w:val="24"/>
          <w:szCs w:val="24"/>
        </w:rPr>
        <w:t>Lung ultrasonography is a valuable and non</w:t>
      </w:r>
      <w:r w:rsidR="00216648">
        <w:rPr>
          <w:rFonts w:ascii="Times New Roman" w:hAnsi="Times New Roman" w:cs="Times New Roman"/>
          <w:w w:val="105"/>
          <w:sz w:val="24"/>
          <w:szCs w:val="24"/>
        </w:rPr>
        <w:t>-</w:t>
      </w:r>
      <w:r w:rsidR="00894F89">
        <w:rPr>
          <w:rFonts w:ascii="Times New Roman" w:hAnsi="Times New Roman" w:cs="Times New Roman"/>
          <w:w w:val="105"/>
          <w:sz w:val="24"/>
          <w:szCs w:val="24"/>
        </w:rPr>
        <w:t xml:space="preserve">invasive tool that can be used to diagnose and assess lung diseases. However, there is lack of proper protocols, guidelines and reference standards that may affect its application. A recommendation for </w:t>
      </w:r>
      <w:r w:rsidR="00216648">
        <w:rPr>
          <w:rFonts w:ascii="Times New Roman" w:hAnsi="Times New Roman" w:cs="Times New Roman"/>
          <w:w w:val="105"/>
          <w:sz w:val="24"/>
          <w:szCs w:val="24"/>
        </w:rPr>
        <w:t xml:space="preserve">the </w:t>
      </w:r>
      <w:r w:rsidR="00894F89">
        <w:rPr>
          <w:rFonts w:ascii="Times New Roman" w:hAnsi="Times New Roman" w:cs="Times New Roman"/>
          <w:w w:val="105"/>
          <w:sz w:val="24"/>
          <w:szCs w:val="24"/>
        </w:rPr>
        <w:t>future is the development of a standardized lung ultrasonography diagnostic and assessment protocol to help in clinical decision making.</w:t>
      </w:r>
    </w:p>
    <w:p w:rsidR="0076497B" w:rsidRDefault="0076497B">
      <w:pPr>
        <w:pStyle w:val="BodyText"/>
        <w:kinsoku w:val="0"/>
        <w:overflowPunct w:val="0"/>
        <w:spacing w:before="159" w:line="261" w:lineRule="auto"/>
        <w:ind w:left="226"/>
        <w:rPr>
          <w:rFonts w:ascii="Times New Roman" w:hAnsi="Times New Roman" w:cs="Times New Roman"/>
          <w:w w:val="105"/>
          <w:sz w:val="14"/>
          <w:szCs w:val="14"/>
        </w:rPr>
      </w:pPr>
    </w:p>
    <w:p w:rsidR="0076497B" w:rsidRDefault="0076497B">
      <w:pPr>
        <w:pStyle w:val="BodyText"/>
        <w:kinsoku w:val="0"/>
        <w:overflowPunct w:val="0"/>
        <w:spacing w:before="159" w:line="261" w:lineRule="auto"/>
        <w:ind w:left="226"/>
        <w:rPr>
          <w:rFonts w:ascii="Times New Roman" w:hAnsi="Times New Roman" w:cs="Times New Roman"/>
          <w:w w:val="105"/>
          <w:sz w:val="14"/>
          <w:szCs w:val="14"/>
        </w:rPr>
      </w:pPr>
    </w:p>
    <w:p w:rsidR="00F07B18" w:rsidRDefault="00F07B18" w:rsidP="00894F89">
      <w:pPr>
        <w:pStyle w:val="BodyText"/>
        <w:kinsoku w:val="0"/>
        <w:overflowPunct w:val="0"/>
        <w:spacing w:before="159" w:line="261" w:lineRule="auto"/>
        <w:rPr>
          <w:rFonts w:ascii="Times New Roman" w:hAnsi="Times New Roman" w:cs="Times New Roman"/>
          <w:w w:val="105"/>
          <w:sz w:val="24"/>
          <w:szCs w:val="24"/>
        </w:rPr>
      </w:pPr>
    </w:p>
    <w:p w:rsidR="0076497B" w:rsidRDefault="0076497B" w:rsidP="0076497B">
      <w:pPr>
        <w:pStyle w:val="BodyText"/>
        <w:kinsoku w:val="0"/>
        <w:overflowPunct w:val="0"/>
        <w:spacing w:before="159" w:line="261" w:lineRule="auto"/>
        <w:ind w:left="226"/>
        <w:jc w:val="center"/>
        <w:rPr>
          <w:rFonts w:ascii="Times New Roman" w:hAnsi="Times New Roman" w:cs="Times New Roman"/>
          <w:w w:val="105"/>
          <w:sz w:val="24"/>
          <w:szCs w:val="24"/>
        </w:rPr>
      </w:pPr>
      <w:r w:rsidRPr="0076497B">
        <w:rPr>
          <w:rFonts w:ascii="Times New Roman" w:hAnsi="Times New Roman" w:cs="Times New Roman"/>
          <w:w w:val="105"/>
          <w:sz w:val="24"/>
          <w:szCs w:val="24"/>
        </w:rPr>
        <w:t>R</w:t>
      </w:r>
      <w:r>
        <w:rPr>
          <w:rFonts w:ascii="Times New Roman" w:hAnsi="Times New Roman" w:cs="Times New Roman"/>
          <w:w w:val="105"/>
          <w:sz w:val="24"/>
          <w:szCs w:val="24"/>
        </w:rPr>
        <w:t>eferences</w:t>
      </w:r>
    </w:p>
    <w:p w:rsidR="00047151" w:rsidRPr="00047151" w:rsidRDefault="00047151" w:rsidP="0076497B">
      <w:pPr>
        <w:pStyle w:val="BodyText"/>
        <w:kinsoku w:val="0"/>
        <w:overflowPunct w:val="0"/>
        <w:spacing w:before="159" w:line="261" w:lineRule="auto"/>
        <w:ind w:left="720" w:hanging="494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04715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Buonsenso, D., Piano, A., Raffaelli, F., Bonadia, N., DONATI, K. D. G., &amp; Franceschi, F. (2020). novel coronavirus disease-19 pnemoniae: a case report and potential applications during COVID-19 outbreak. </w:t>
      </w:r>
      <w:r w:rsidRPr="0004715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European Review for Medical and Pharmacological Sciences</w:t>
      </w:r>
      <w:r w:rsidRPr="0004715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04715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24</w:t>
      </w:r>
      <w:r w:rsidRPr="0004715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2776-2780.</w:t>
      </w:r>
    </w:p>
    <w:p w:rsidR="0076497B" w:rsidRPr="00047151" w:rsidRDefault="0076497B" w:rsidP="0076497B">
      <w:pPr>
        <w:pStyle w:val="BodyText"/>
        <w:kinsoku w:val="0"/>
        <w:overflowPunct w:val="0"/>
        <w:spacing w:before="159" w:line="261" w:lineRule="auto"/>
        <w:ind w:left="720" w:hanging="494"/>
        <w:rPr>
          <w:rFonts w:ascii="Times New Roman" w:hAnsi="Times New Roman" w:cs="Times New Roman"/>
          <w:w w:val="105"/>
          <w:sz w:val="24"/>
          <w:szCs w:val="24"/>
        </w:rPr>
      </w:pPr>
      <w:r w:rsidRPr="0004715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Chiumello, D., Mongodi, S., Algieri, I., Vergani, G. L., Orlando, A., Via, G., ... &amp; Mojoli, F. (2018). Assessment of lung aeration and recruitment by CT scan and ultrasound in acute respiratory distress syndrome patients. </w:t>
      </w:r>
      <w:r w:rsidRPr="0004715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Critical care medicine</w:t>
      </w:r>
      <w:r w:rsidRPr="0004715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04715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46</w:t>
      </w:r>
      <w:r w:rsidRPr="0004715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(11), 1761-1768.</w:t>
      </w:r>
    </w:p>
    <w:p w:rsidR="005A43C4" w:rsidRPr="00047151" w:rsidRDefault="005A43C4" w:rsidP="0076497B">
      <w:pPr>
        <w:pStyle w:val="BodyText"/>
        <w:kinsoku w:val="0"/>
        <w:overflowPunct w:val="0"/>
        <w:spacing w:before="159" w:line="261" w:lineRule="auto"/>
        <w:ind w:left="720" w:hanging="494"/>
        <w:rPr>
          <w:rFonts w:ascii="Times New Roman" w:hAnsi="Times New Roman" w:cs="Times New Roman"/>
          <w:w w:val="105"/>
          <w:sz w:val="24"/>
          <w:szCs w:val="24"/>
        </w:rPr>
      </w:pPr>
      <w:r w:rsidRPr="0004715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Huang, Y., Wang, S., Liu, Y., Zhang, Y., Zheng, C., Zheng, Y., ... &amp; Hu, M. (2020). A preliminary study on the ultrasonic manifestations of peripulmonary lesions of non-critical novel coronavirus pneumonia (COVID-19). </w:t>
      </w:r>
      <w:r w:rsidRPr="0004715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Available at SSRN 3544750</w:t>
      </w:r>
      <w:r w:rsidRPr="0004715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:rsidR="0076497B" w:rsidRPr="00D46E16" w:rsidRDefault="0076497B" w:rsidP="0076497B">
      <w:pPr>
        <w:pStyle w:val="BodyText"/>
        <w:kinsoku w:val="0"/>
        <w:overflowPunct w:val="0"/>
        <w:spacing w:before="159" w:line="261" w:lineRule="auto"/>
        <w:ind w:left="720" w:hanging="494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04715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Novel, C. P. E. R. E. (2020). The epidemiological characteristics of an outbreak of 2019 novel coronavirus</w:t>
      </w:r>
      <w:r w:rsidRPr="00D46E1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diseases (COVID-19) in China. </w:t>
      </w:r>
      <w:r w:rsidRPr="00D46E1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Zhonghua </w:t>
      </w:r>
      <w:r w:rsidR="00710A3C" w:rsidRPr="00D46E1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L</w:t>
      </w:r>
      <w:r w:rsidRPr="00D46E1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iu xing bing xue za zhi= Zhonghua liuxingbingxue zazhi</w:t>
      </w:r>
      <w:r w:rsidRPr="00D46E1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D46E1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41</w:t>
      </w:r>
      <w:r w:rsidRPr="00D46E1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(2), 145.</w:t>
      </w:r>
    </w:p>
    <w:p w:rsidR="00D46E16" w:rsidRPr="00D46E16" w:rsidRDefault="00D46E16" w:rsidP="0076497B">
      <w:pPr>
        <w:pStyle w:val="BodyText"/>
        <w:kinsoku w:val="0"/>
        <w:overflowPunct w:val="0"/>
        <w:spacing w:before="159" w:line="261" w:lineRule="auto"/>
        <w:ind w:left="720" w:hanging="494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D46E1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Peng, Q. Y., Wang, X. T., Zhang, L. N., &amp; Chinese Critical Care Ultrasound Study Group. (2020). Findings of lung ultrasonography of novel corona virus pneumonia during the 2019–2020 epidemic. </w:t>
      </w:r>
      <w:r w:rsidRPr="00D46E1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Intensive Care Medicine</w:t>
      </w:r>
      <w:r w:rsidRPr="00D46E1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1.</w:t>
      </w:r>
    </w:p>
    <w:p w:rsidR="0076497B" w:rsidRPr="00D46E16" w:rsidRDefault="0076497B" w:rsidP="0076497B">
      <w:pPr>
        <w:pStyle w:val="BodyText"/>
        <w:kinsoku w:val="0"/>
        <w:overflowPunct w:val="0"/>
        <w:spacing w:before="159" w:line="261" w:lineRule="auto"/>
        <w:ind w:left="720" w:hanging="494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D46E1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Poggiali, E., Dacrema, A., Bastoni, D., Tinelli, V., Demichele, E., Mateo Ramos, P., ... &amp; Magnacavallo, A. (2020). Can Lung US Help Critical Care Clinicians in the Early Diagnosis of Novel Coronavirus (COVID-19) Pneumonia?. </w:t>
      </w:r>
      <w:r w:rsidRPr="00D46E1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Radiology</w:t>
      </w:r>
      <w:r w:rsidRPr="00D46E1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200847.</w:t>
      </w:r>
    </w:p>
    <w:p w:rsidR="00D46E16" w:rsidRPr="00D46E16" w:rsidRDefault="00D46E16" w:rsidP="0076497B">
      <w:pPr>
        <w:pStyle w:val="BodyText"/>
        <w:kinsoku w:val="0"/>
        <w:overflowPunct w:val="0"/>
        <w:spacing w:before="159" w:line="261" w:lineRule="auto"/>
        <w:ind w:left="720" w:hanging="494"/>
        <w:rPr>
          <w:rFonts w:ascii="Times New Roman" w:hAnsi="Times New Roman" w:cs="Times New Roman"/>
          <w:w w:val="105"/>
          <w:sz w:val="24"/>
          <w:szCs w:val="24"/>
        </w:rPr>
      </w:pPr>
      <w:r w:rsidRPr="00D46E1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Soldati, G., Smargiassi, A., Inchingolo, R., Buonsenso, D., Perrone, T., Briganti, D. F., ... &amp; Tursi, F. (2020). Is there a role for lung ultrasound during the COVID-19 pandemic?. </w:t>
      </w:r>
      <w:r w:rsidRPr="00D46E1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ultrasound in medicine: official journal of the American Institute of Ultrasound in Medicine</w:t>
      </w:r>
      <w:r w:rsidRPr="00D46E1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sectPr w:rsidR="00D46E16" w:rsidRPr="00D46E16" w:rsidSect="001258A2">
      <w:type w:val="continuous"/>
      <w:pgSz w:w="31660" w:h="21110" w:orient="landscape"/>
      <w:pgMar w:top="0" w:right="980" w:bottom="280" w:left="1020" w:header="720" w:footer="720" w:gutter="0"/>
      <w:cols w:num="4" w:space="720" w:equalWidth="0">
        <w:col w:w="6745" w:space="710"/>
        <w:col w:w="6850" w:space="771"/>
        <w:col w:w="6884" w:space="736"/>
        <w:col w:w="6964"/>
      </w:cols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4" type="#_x0000_t75" style="width:11.25pt;height:11.25pt" o:bullet="t">
        <v:imagedata r:id="rId1" o:title="msoC7BF"/>
      </v:shape>
    </w:pict>
  </w:numPicBullet>
  <w:abstractNum w:abstractNumId="0">
    <w:nsid w:val="00000402"/>
    <w:multiLevelType w:val="multilevel"/>
    <w:tmpl w:val="00000885"/>
    <w:lvl w:ilvl="0">
      <w:numFmt w:val="bullet"/>
      <w:lvlText w:val="&gt;"/>
      <w:lvlJc w:val="left"/>
      <w:pPr>
        <w:ind w:left="415" w:hanging="196"/>
      </w:pPr>
      <w:rPr>
        <w:rFonts w:ascii="Calibri" w:hAnsi="Calibri" w:cs="Calibri"/>
        <w:b/>
        <w:bCs/>
        <w:color w:val="E8D2A1"/>
        <w:w w:val="99"/>
        <w:sz w:val="27"/>
        <w:szCs w:val="27"/>
      </w:rPr>
    </w:lvl>
    <w:lvl w:ilvl="1">
      <w:numFmt w:val="bullet"/>
      <w:lvlText w:val="•"/>
      <w:lvlJc w:val="left"/>
      <w:pPr>
        <w:ind w:left="1046" w:hanging="196"/>
      </w:pPr>
    </w:lvl>
    <w:lvl w:ilvl="2">
      <w:numFmt w:val="bullet"/>
      <w:lvlText w:val="•"/>
      <w:lvlJc w:val="left"/>
      <w:pPr>
        <w:ind w:left="1673" w:hanging="196"/>
      </w:pPr>
    </w:lvl>
    <w:lvl w:ilvl="3">
      <w:numFmt w:val="bullet"/>
      <w:lvlText w:val="•"/>
      <w:lvlJc w:val="left"/>
      <w:pPr>
        <w:ind w:left="2300" w:hanging="196"/>
      </w:pPr>
    </w:lvl>
    <w:lvl w:ilvl="4">
      <w:numFmt w:val="bullet"/>
      <w:lvlText w:val="•"/>
      <w:lvlJc w:val="left"/>
      <w:pPr>
        <w:ind w:left="2927" w:hanging="196"/>
      </w:pPr>
    </w:lvl>
    <w:lvl w:ilvl="5">
      <w:numFmt w:val="bullet"/>
      <w:lvlText w:val="•"/>
      <w:lvlJc w:val="left"/>
      <w:pPr>
        <w:ind w:left="3554" w:hanging="196"/>
      </w:pPr>
    </w:lvl>
    <w:lvl w:ilvl="6">
      <w:numFmt w:val="bullet"/>
      <w:lvlText w:val="•"/>
      <w:lvlJc w:val="left"/>
      <w:pPr>
        <w:ind w:left="4181" w:hanging="196"/>
      </w:pPr>
    </w:lvl>
    <w:lvl w:ilvl="7">
      <w:numFmt w:val="bullet"/>
      <w:lvlText w:val="•"/>
      <w:lvlJc w:val="left"/>
      <w:pPr>
        <w:ind w:left="4808" w:hanging="196"/>
      </w:pPr>
    </w:lvl>
    <w:lvl w:ilvl="8">
      <w:numFmt w:val="bullet"/>
      <w:lvlText w:val="•"/>
      <w:lvlJc w:val="left"/>
      <w:pPr>
        <w:ind w:left="5435" w:hanging="196"/>
      </w:pPr>
    </w:lvl>
  </w:abstractNum>
  <w:abstractNum w:abstractNumId="1">
    <w:nsid w:val="00000403"/>
    <w:multiLevelType w:val="multilevel"/>
    <w:tmpl w:val="00000886"/>
    <w:lvl w:ilvl="0">
      <w:numFmt w:val="bullet"/>
      <w:lvlText w:val="&gt;"/>
      <w:lvlJc w:val="left"/>
      <w:pPr>
        <w:ind w:left="297" w:hanging="190"/>
      </w:pPr>
      <w:rPr>
        <w:rFonts w:ascii="Arial" w:hAnsi="Arial" w:cs="Arial"/>
        <w:b/>
        <w:bCs/>
        <w:color w:val="E8D2A1"/>
        <w:w w:val="100"/>
        <w:sz w:val="22"/>
        <w:szCs w:val="22"/>
      </w:rPr>
    </w:lvl>
    <w:lvl w:ilvl="1">
      <w:numFmt w:val="bullet"/>
      <w:lvlText w:val="•"/>
      <w:lvlJc w:val="left"/>
      <w:pPr>
        <w:ind w:left="954" w:hanging="190"/>
      </w:pPr>
    </w:lvl>
    <w:lvl w:ilvl="2">
      <w:numFmt w:val="bullet"/>
      <w:lvlText w:val="•"/>
      <w:lvlJc w:val="left"/>
      <w:pPr>
        <w:ind w:left="1609" w:hanging="190"/>
      </w:pPr>
    </w:lvl>
    <w:lvl w:ilvl="3">
      <w:numFmt w:val="bullet"/>
      <w:lvlText w:val="•"/>
      <w:lvlJc w:val="left"/>
      <w:pPr>
        <w:ind w:left="2264" w:hanging="190"/>
      </w:pPr>
    </w:lvl>
    <w:lvl w:ilvl="4">
      <w:numFmt w:val="bullet"/>
      <w:lvlText w:val="•"/>
      <w:lvlJc w:val="left"/>
      <w:pPr>
        <w:ind w:left="2919" w:hanging="190"/>
      </w:pPr>
    </w:lvl>
    <w:lvl w:ilvl="5">
      <w:numFmt w:val="bullet"/>
      <w:lvlText w:val="•"/>
      <w:lvlJc w:val="left"/>
      <w:pPr>
        <w:ind w:left="3574" w:hanging="190"/>
      </w:pPr>
    </w:lvl>
    <w:lvl w:ilvl="6">
      <w:numFmt w:val="bullet"/>
      <w:lvlText w:val="•"/>
      <w:lvlJc w:val="left"/>
      <w:pPr>
        <w:ind w:left="4229" w:hanging="190"/>
      </w:pPr>
    </w:lvl>
    <w:lvl w:ilvl="7">
      <w:numFmt w:val="bullet"/>
      <w:lvlText w:val="•"/>
      <w:lvlJc w:val="left"/>
      <w:pPr>
        <w:ind w:left="4884" w:hanging="190"/>
      </w:pPr>
    </w:lvl>
    <w:lvl w:ilvl="8">
      <w:numFmt w:val="bullet"/>
      <w:lvlText w:val="•"/>
      <w:lvlJc w:val="left"/>
      <w:pPr>
        <w:ind w:left="5539" w:hanging="190"/>
      </w:pPr>
    </w:lvl>
  </w:abstractNum>
  <w:abstractNum w:abstractNumId="2">
    <w:nsid w:val="229C67E6"/>
    <w:multiLevelType w:val="hybridMultilevel"/>
    <w:tmpl w:val="61AED324"/>
    <w:lvl w:ilvl="0" w:tplc="2000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7103B70"/>
    <w:multiLevelType w:val="hybridMultilevel"/>
    <w:tmpl w:val="E624AEA6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6094157"/>
    <w:multiLevelType w:val="hybridMultilevel"/>
    <w:tmpl w:val="ADB696B0"/>
    <w:lvl w:ilvl="0" w:tplc="200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hideSpellingErrors/>
  <w:hideGrammaticalErrors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ulTrailSpace/>
    <w:doNotExpandShiftReturn/>
    <w:adjustLineHeightInTable/>
    <w:useFELayout/>
  </w:compat>
  <w:docVars>
    <w:docVar w:name="__Grammarly_42____i" w:val="H4sIAAAAAAAEAKtWckksSQxILCpxzi/NK1GyMqwFAAEhoTITAAAA"/>
    <w:docVar w:name="__Grammarly_42___1" w:val="H4sIAAAAAAAEAKtWcslP9kxRslIyNDYyNjSwMDY0NzU1MbI0NjBQ0lEKTi0uzszPAykwqgUAzWbTyCwAAAA="/>
  </w:docVars>
  <w:rsids>
    <w:rsidRoot w:val="0032438C"/>
    <w:rsid w:val="00015A85"/>
    <w:rsid w:val="00043F36"/>
    <w:rsid w:val="00046499"/>
    <w:rsid w:val="00047151"/>
    <w:rsid w:val="00092B98"/>
    <w:rsid w:val="001258A2"/>
    <w:rsid w:val="001569E9"/>
    <w:rsid w:val="001915D2"/>
    <w:rsid w:val="001A2D86"/>
    <w:rsid w:val="001C62BA"/>
    <w:rsid w:val="00216648"/>
    <w:rsid w:val="002312F6"/>
    <w:rsid w:val="0024524A"/>
    <w:rsid w:val="002859C4"/>
    <w:rsid w:val="002D49DA"/>
    <w:rsid w:val="0032392E"/>
    <w:rsid w:val="0032438C"/>
    <w:rsid w:val="00393D97"/>
    <w:rsid w:val="003B39C1"/>
    <w:rsid w:val="00500022"/>
    <w:rsid w:val="00553FBD"/>
    <w:rsid w:val="005A1F51"/>
    <w:rsid w:val="005A43C4"/>
    <w:rsid w:val="00600C88"/>
    <w:rsid w:val="00624D19"/>
    <w:rsid w:val="00640566"/>
    <w:rsid w:val="006A5D6C"/>
    <w:rsid w:val="00710A3C"/>
    <w:rsid w:val="0076497B"/>
    <w:rsid w:val="0078211F"/>
    <w:rsid w:val="007B3788"/>
    <w:rsid w:val="00827443"/>
    <w:rsid w:val="00894F89"/>
    <w:rsid w:val="008B2CB4"/>
    <w:rsid w:val="00912E88"/>
    <w:rsid w:val="009B2898"/>
    <w:rsid w:val="009B771D"/>
    <w:rsid w:val="009D1A4C"/>
    <w:rsid w:val="009F48B4"/>
    <w:rsid w:val="00A11A48"/>
    <w:rsid w:val="00A2575D"/>
    <w:rsid w:val="00AC7BF8"/>
    <w:rsid w:val="00AD0517"/>
    <w:rsid w:val="00B23F17"/>
    <w:rsid w:val="00B47EB1"/>
    <w:rsid w:val="00B56C33"/>
    <w:rsid w:val="00BA1252"/>
    <w:rsid w:val="00CB1232"/>
    <w:rsid w:val="00CB4599"/>
    <w:rsid w:val="00D363B6"/>
    <w:rsid w:val="00D365F8"/>
    <w:rsid w:val="00D46E16"/>
    <w:rsid w:val="00D4799E"/>
    <w:rsid w:val="00D77011"/>
    <w:rsid w:val="00E22788"/>
    <w:rsid w:val="00E379CD"/>
    <w:rsid w:val="00E47428"/>
    <w:rsid w:val="00E955FC"/>
    <w:rsid w:val="00F07B18"/>
    <w:rsid w:val="00F123F7"/>
    <w:rsid w:val="00F3306D"/>
    <w:rsid w:val="00F35096"/>
    <w:rsid w:val="00F650DB"/>
    <w:rsid w:val="00F91CF8"/>
    <w:rsid w:val="00FA3F29"/>
    <w:rsid w:val="00FA4789"/>
    <w:rsid w:val="00FE3E76"/>
    <w:rsid w:val="00FF7B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bn-BD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semiHidden="0" w:uiPriority="1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1258A2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Cs w:val="22"/>
    </w:rPr>
  </w:style>
  <w:style w:type="paragraph" w:styleId="Heading1">
    <w:name w:val="heading 1"/>
    <w:basedOn w:val="Normal"/>
    <w:next w:val="Normal"/>
    <w:link w:val="Heading1Char"/>
    <w:uiPriority w:val="1"/>
    <w:qFormat/>
    <w:rsid w:val="001258A2"/>
    <w:pPr>
      <w:ind w:left="191"/>
      <w:outlineLvl w:val="0"/>
    </w:pPr>
    <w:rPr>
      <w:b/>
      <w:bCs/>
      <w:sz w:val="49"/>
      <w:szCs w:val="49"/>
    </w:rPr>
  </w:style>
  <w:style w:type="paragraph" w:styleId="Heading2">
    <w:name w:val="heading 2"/>
    <w:basedOn w:val="Normal"/>
    <w:next w:val="Normal"/>
    <w:link w:val="Heading2Char"/>
    <w:uiPriority w:val="1"/>
    <w:qFormat/>
    <w:rsid w:val="001258A2"/>
    <w:pPr>
      <w:spacing w:before="161"/>
      <w:ind w:left="191"/>
      <w:outlineLvl w:val="1"/>
    </w:pPr>
    <w:rPr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1258A2"/>
  </w:style>
  <w:style w:type="character" w:customStyle="1" w:styleId="BodyTextChar">
    <w:name w:val="Body Text Char"/>
    <w:basedOn w:val="DefaultParagraphFont"/>
    <w:link w:val="BodyText"/>
    <w:uiPriority w:val="99"/>
    <w:semiHidden/>
    <w:rsid w:val="001258A2"/>
    <w:rPr>
      <w:rFonts w:ascii="Arial" w:hAnsi="Arial" w:cs="Arial"/>
    </w:rPr>
  </w:style>
  <w:style w:type="character" w:customStyle="1" w:styleId="Heading1Char">
    <w:name w:val="Heading 1 Char"/>
    <w:basedOn w:val="DefaultParagraphFont"/>
    <w:link w:val="Heading1"/>
    <w:uiPriority w:val="9"/>
    <w:rsid w:val="001258A2"/>
    <w:rPr>
      <w:rFonts w:asciiTheme="majorHAnsi" w:eastAsiaTheme="majorEastAsia" w:hAnsiTheme="majorHAnsi" w:cstheme="majorBidi"/>
      <w:b/>
      <w:bCs/>
      <w:kern w:val="32"/>
      <w:sz w:val="32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258A2"/>
    <w:rPr>
      <w:rFonts w:asciiTheme="majorHAnsi" w:eastAsiaTheme="majorEastAsia" w:hAnsiTheme="majorHAnsi" w:cstheme="majorBidi"/>
      <w:b/>
      <w:bCs/>
      <w:i/>
      <w:iCs/>
      <w:sz w:val="28"/>
      <w:szCs w:val="35"/>
    </w:rPr>
  </w:style>
  <w:style w:type="paragraph" w:styleId="ListParagraph">
    <w:name w:val="List Paragraph"/>
    <w:basedOn w:val="Normal"/>
    <w:uiPriority w:val="1"/>
    <w:qFormat/>
    <w:rsid w:val="001258A2"/>
    <w:pPr>
      <w:ind w:left="262" w:right="38"/>
    </w:pPr>
    <w:rPr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1258A2"/>
    <w:rPr>
      <w:rFonts w:ascii="Times New Roman" w:hAnsi="Times New Roman" w:cs="Vrinda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1252"/>
    <w:rPr>
      <w:rFonts w:ascii="Tahoma" w:hAnsi="Tahoma" w:cs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1252"/>
    <w:rPr>
      <w:rFonts w:ascii="Tahoma" w:hAnsi="Tahoma" w:cs="Tahoma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settings" Target="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jpeg"/><Relationship Id="rId4" Type="http://schemas.openxmlformats.org/officeDocument/2006/relationships/webSettings" Target="webSettings.xml"/><Relationship Id="rId9" Type="http://schemas.openxmlformats.org/officeDocument/2006/relationships/image" Target="media/image6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1076</Words>
  <Characters>6138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PROJECT TITLE HERE</vt:lpstr>
    </vt:vector>
  </TitlesOfParts>
  <Company/>
  <LinksUpToDate>false</LinksUpToDate>
  <CharactersWithSpaces>7200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TITLE HERE</dc:title>
  <dc:creator>Sydney Brown</dc:creator>
  <cp:lastModifiedBy>ADM</cp:lastModifiedBy>
  <cp:revision>2</cp:revision>
  <dcterms:created xsi:type="dcterms:W3CDTF">2020-04-12T14:09:00Z</dcterms:created>
  <dcterms:modified xsi:type="dcterms:W3CDTF">2020-04-12T14:09:00Z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Microsoft® PowerPoint® 2013</vt:lpwstr>
  </property>
</Properties>
</file>